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D3CBE" w14:textId="77777777" w:rsidR="007D47D2" w:rsidRDefault="007D47D2">
      <w:pPr>
        <w:jc w:val="center"/>
        <w:rPr>
          <w:b/>
        </w:rPr>
      </w:pPr>
    </w:p>
    <w:p w14:paraId="10639E2C" w14:textId="17B601EF" w:rsidR="007D47D2" w:rsidRPr="00C21FB5" w:rsidRDefault="000B6DC8">
      <w:pPr>
        <w:jc w:val="center"/>
        <w:rPr>
          <w:rFonts w:ascii="Times New Roman" w:hAnsi="Times New Roman" w:cs="Times New Roman"/>
          <w:b/>
        </w:rPr>
      </w:pPr>
      <w:r w:rsidRPr="00C21FB5">
        <w:rPr>
          <w:rFonts w:ascii="Times New Roman" w:hAnsi="Times New Roman" w:cs="Times New Roman"/>
          <w:b/>
        </w:rPr>
        <w:t>T</w:t>
      </w:r>
      <w:r w:rsidR="00DB7920" w:rsidRPr="00C21FB5">
        <w:rPr>
          <w:rFonts w:ascii="Times New Roman" w:hAnsi="Times New Roman" w:cs="Times New Roman"/>
          <w:b/>
        </w:rPr>
        <w:t>.C.</w:t>
      </w:r>
      <w:r w:rsidRPr="00C21FB5">
        <w:rPr>
          <w:rFonts w:ascii="Times New Roman" w:hAnsi="Times New Roman" w:cs="Times New Roman"/>
          <w:b/>
        </w:rPr>
        <w:t xml:space="preserve"> MALTEPE UNIVERSITY FACULTY OF MEDICINE</w:t>
      </w:r>
    </w:p>
    <w:p w14:paraId="1D0E0BCA" w14:textId="309D3B4E" w:rsidR="007D47D2" w:rsidRPr="00C21FB5" w:rsidRDefault="000B6DC8">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3EE6F5FC" w14:textId="77777777" w:rsidR="007D47D2" w:rsidRPr="00C21FB5" w:rsidRDefault="000B6DC8">
      <w:pPr>
        <w:jc w:val="center"/>
        <w:rPr>
          <w:rFonts w:ascii="Times New Roman" w:hAnsi="Times New Roman" w:cs="Times New Roman"/>
          <w:b/>
        </w:rPr>
      </w:pPr>
      <w:r w:rsidRPr="00C21FB5">
        <w:rPr>
          <w:rFonts w:ascii="Times New Roman" w:hAnsi="Times New Roman" w:cs="Times New Roman"/>
          <w:b/>
        </w:rPr>
        <w:t>EDUCATIONAL INFORMATION PACKAGE</w:t>
      </w:r>
    </w:p>
    <w:p w14:paraId="3D77A7D4" w14:textId="77777777" w:rsidR="007D47D2" w:rsidRPr="00C21FB5" w:rsidRDefault="007D47D2">
      <w:pPr>
        <w:rPr>
          <w:rFonts w:ascii="Times New Roman" w:hAnsi="Times New Roman" w:cs="Times New Roman"/>
        </w:rPr>
      </w:pPr>
    </w:p>
    <w:p w14:paraId="326E3D58" w14:textId="77777777" w:rsidR="007D47D2" w:rsidRDefault="007D47D2">
      <w:pPr>
        <w:rPr>
          <w:b/>
        </w:rPr>
      </w:pPr>
    </w:p>
    <w:tbl>
      <w:tblPr>
        <w:tblStyle w:val="a"/>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7D47D2" w:rsidRPr="00C21FB5" w14:paraId="4C692515" w14:textId="77777777" w:rsidTr="00CA089C">
        <w:trPr>
          <w:trHeight w:val="420"/>
          <w:jc w:val="center"/>
        </w:trPr>
        <w:tc>
          <w:tcPr>
            <w:tcW w:w="9029" w:type="dxa"/>
            <w:gridSpan w:val="7"/>
            <w:shd w:val="clear" w:color="auto" w:fill="D9D9D9"/>
            <w:tcMar>
              <w:top w:w="100" w:type="dxa"/>
              <w:left w:w="100" w:type="dxa"/>
              <w:bottom w:w="100" w:type="dxa"/>
              <w:right w:w="100" w:type="dxa"/>
            </w:tcMar>
            <w:vAlign w:val="center"/>
          </w:tcPr>
          <w:p w14:paraId="4A341DD4" w14:textId="77777777" w:rsidR="007D47D2" w:rsidRPr="00C21FB5" w:rsidRDefault="000B6DC8">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7D47D2" w:rsidRPr="00C21FB5" w14:paraId="0F0D0337"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78C07303" w14:textId="1E582842"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Course </w:t>
            </w:r>
            <w:r w:rsidR="000B6DC8" w:rsidRPr="00C21FB5">
              <w:rPr>
                <w:rFonts w:ascii="Times New Roman" w:hAnsi="Times New Roman" w:cs="Times New Roman"/>
                <w:b/>
                <w:sz w:val="18"/>
                <w:szCs w:val="18"/>
              </w:rPr>
              <w:t>Name</w:t>
            </w:r>
          </w:p>
        </w:tc>
        <w:tc>
          <w:tcPr>
            <w:tcW w:w="4515" w:type="dxa"/>
            <w:gridSpan w:val="4"/>
            <w:shd w:val="clear" w:color="auto" w:fill="auto"/>
            <w:tcMar>
              <w:top w:w="100" w:type="dxa"/>
              <w:left w:w="100" w:type="dxa"/>
              <w:bottom w:w="100" w:type="dxa"/>
              <w:right w:w="100" w:type="dxa"/>
            </w:tcMar>
            <w:vAlign w:val="center"/>
          </w:tcPr>
          <w:p w14:paraId="0A0938DF" w14:textId="621CCD71" w:rsidR="007D47D2" w:rsidRPr="00C21FB5" w:rsidRDefault="0005440E" w:rsidP="006F5009">
            <w:pPr>
              <w:widowControl w:val="0"/>
              <w:spacing w:line="240" w:lineRule="auto"/>
              <w:jc w:val="center"/>
              <w:rPr>
                <w:rFonts w:ascii="Times New Roman" w:hAnsi="Times New Roman" w:cs="Times New Roman"/>
                <w:sz w:val="18"/>
                <w:szCs w:val="18"/>
              </w:rPr>
            </w:pPr>
            <w:r>
              <w:rPr>
                <w:b/>
                <w:color w:val="000000"/>
                <w:sz w:val="20"/>
                <w:szCs w:val="20"/>
              </w:rPr>
              <w:t xml:space="preserve">Urology </w:t>
            </w:r>
            <w:r>
              <w:rPr>
                <w:b/>
                <w:sz w:val="20"/>
                <w:szCs w:val="20"/>
              </w:rPr>
              <w:t>Clerkship</w:t>
            </w:r>
          </w:p>
        </w:tc>
        <w:tc>
          <w:tcPr>
            <w:tcW w:w="1505" w:type="dxa"/>
            <w:shd w:val="clear" w:color="auto" w:fill="auto"/>
            <w:tcMar>
              <w:top w:w="100" w:type="dxa"/>
              <w:left w:w="100" w:type="dxa"/>
              <w:bottom w:w="100" w:type="dxa"/>
              <w:right w:w="100" w:type="dxa"/>
            </w:tcMar>
            <w:vAlign w:val="center"/>
          </w:tcPr>
          <w:p w14:paraId="1ED78361"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4CD7D4D6" w14:textId="76ABBBC4" w:rsidR="007D47D2" w:rsidRPr="00C21FB5" w:rsidRDefault="006F5009" w:rsidP="00DC768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MED</w:t>
            </w:r>
            <w:r w:rsidR="00EE75C8" w:rsidRPr="00C21FB5">
              <w:rPr>
                <w:rFonts w:ascii="Times New Roman" w:hAnsi="Times New Roman" w:cs="Times New Roman"/>
                <w:b/>
                <w:sz w:val="18"/>
                <w:szCs w:val="18"/>
              </w:rPr>
              <w:t xml:space="preserve"> </w:t>
            </w:r>
            <w:r w:rsidR="0005440E">
              <w:rPr>
                <w:rFonts w:ascii="Times New Roman" w:hAnsi="Times New Roman" w:cs="Times New Roman"/>
                <w:b/>
                <w:sz w:val="18"/>
                <w:szCs w:val="18"/>
              </w:rPr>
              <w:t>513</w:t>
            </w:r>
          </w:p>
        </w:tc>
      </w:tr>
      <w:tr w:rsidR="007D47D2" w:rsidRPr="00C21FB5" w14:paraId="0615B882"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14116EC" w14:textId="76C0A3D7"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39190937" w14:textId="352EB549" w:rsidR="007D47D2" w:rsidRPr="00C21FB5" w:rsidRDefault="00A623F6">
            <w:pPr>
              <w:widowControl w:val="0"/>
              <w:spacing w:line="240" w:lineRule="auto"/>
              <w:jc w:val="center"/>
              <w:rPr>
                <w:rFonts w:ascii="Times New Roman" w:hAnsi="Times New Roman" w:cs="Times New Roman"/>
                <w:sz w:val="18"/>
                <w:szCs w:val="18"/>
              </w:rPr>
            </w:pPr>
            <w:r w:rsidRPr="00A623F6">
              <w:rPr>
                <w:rFonts w:ascii="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14:paraId="108366A4" w14:textId="03F8FD0E"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w:t>
            </w:r>
            <w:r w:rsidR="00F322A3" w:rsidRPr="00C21FB5">
              <w:rPr>
                <w:rFonts w:ascii="Times New Roman" w:hAnsi="Times New Roman" w:cs="Times New Roman"/>
                <w:b/>
                <w:sz w:val="18"/>
                <w:szCs w:val="18"/>
              </w:rPr>
              <w:t xml:space="preserve"> of </w:t>
            </w:r>
            <w:r w:rsidR="006613DF" w:rsidRPr="00C21FB5">
              <w:rPr>
                <w:rFonts w:ascii="Times New Roman" w:hAnsi="Times New Roman" w:cs="Times New Roman"/>
                <w:b/>
                <w:sz w:val="18"/>
                <w:szCs w:val="18"/>
              </w:rPr>
              <w:t xml:space="preserve">the </w:t>
            </w:r>
            <w:r w:rsidR="00F322A3" w:rsidRPr="00C21FB5">
              <w:rPr>
                <w:rFonts w:ascii="Times New Roman" w:hAnsi="Times New Roman" w:cs="Times New Roman"/>
                <w:b/>
                <w:sz w:val="18"/>
                <w:szCs w:val="18"/>
              </w:rPr>
              <w:t>Course</w:t>
            </w:r>
          </w:p>
        </w:tc>
        <w:tc>
          <w:tcPr>
            <w:tcW w:w="1505" w:type="dxa"/>
            <w:gridSpan w:val="2"/>
            <w:shd w:val="clear" w:color="auto" w:fill="auto"/>
            <w:tcMar>
              <w:top w:w="100" w:type="dxa"/>
              <w:left w:w="100" w:type="dxa"/>
              <w:bottom w:w="100" w:type="dxa"/>
              <w:right w:w="100" w:type="dxa"/>
            </w:tcMar>
            <w:vAlign w:val="center"/>
          </w:tcPr>
          <w:p w14:paraId="1C05507C" w14:textId="559A2B58" w:rsidR="007D47D2" w:rsidRPr="00C21FB5" w:rsidRDefault="00F322A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2ED73A6"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A7A6F89" w14:textId="62C611FD" w:rsidR="007D47D2" w:rsidRPr="00C21FB5" w:rsidRDefault="00A45B57">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7D47D2" w:rsidRPr="00C21FB5" w14:paraId="02E45091"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0A540F9F" w14:textId="44E1093F" w:rsidR="007D47D2" w:rsidRPr="00C21FB5" w:rsidRDefault="00F322A3">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55E809AC" w14:textId="65BD1BC3" w:rsidR="007D47D2" w:rsidRPr="00C21FB5" w:rsidRDefault="00727B30" w:rsidP="00C17953">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F</w:t>
            </w:r>
            <w:r w:rsidR="000B6DC8" w:rsidRPr="00C21FB5">
              <w:rPr>
                <w:rFonts w:ascii="Times New Roman" w:hAnsi="Times New Roman" w:cs="Times New Roman"/>
                <w:sz w:val="18"/>
                <w:szCs w:val="18"/>
              </w:rPr>
              <w:t>ace to face</w:t>
            </w:r>
            <w:r w:rsidR="002F091B" w:rsidRPr="00C21FB5">
              <w:rPr>
                <w:rFonts w:ascii="Times New Roman" w:hAnsi="Times New Roman" w:cs="Times New Roman"/>
                <w:sz w:val="18"/>
                <w:szCs w:val="18"/>
              </w:rPr>
              <w:t xml:space="preserve">, </w:t>
            </w:r>
            <w:r w:rsidR="00F322A3" w:rsidRPr="00C21FB5">
              <w:rPr>
                <w:rFonts w:ascii="Times New Roman" w:hAnsi="Times New Roman" w:cs="Times New Roman"/>
                <w:sz w:val="18"/>
                <w:szCs w:val="18"/>
              </w:rPr>
              <w:t xml:space="preserve">E-Learning </w:t>
            </w:r>
            <w:r w:rsidR="00C17953">
              <w:rPr>
                <w:rFonts w:ascii="Times New Roman" w:hAnsi="Times New Roman" w:cs="Times New Roman"/>
                <w:sz w:val="18"/>
                <w:szCs w:val="18"/>
              </w:rPr>
              <w:t>,</w:t>
            </w:r>
            <w:r w:rsidR="000B6DC8"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41C7ED31" w14:textId="2AA27816" w:rsidR="007D47D2" w:rsidRPr="00C21FB5" w:rsidRDefault="0056353F">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w:t>
            </w:r>
            <w:r w:rsidR="000B6DC8" w:rsidRPr="00C21FB5">
              <w:rPr>
                <w:rFonts w:ascii="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14:paraId="2DE3453F" w14:textId="77777777" w:rsidR="007D47D2" w:rsidRPr="00C21FB5" w:rsidRDefault="000B6DC8">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575BC5" w:rsidRPr="00C21FB5" w14:paraId="612C1CBB" w14:textId="77777777" w:rsidTr="00CA089C">
        <w:trPr>
          <w:trHeight w:val="380"/>
          <w:jc w:val="center"/>
        </w:trPr>
        <w:tc>
          <w:tcPr>
            <w:tcW w:w="1504" w:type="dxa"/>
            <w:shd w:val="clear" w:color="auto" w:fill="auto"/>
            <w:tcMar>
              <w:top w:w="100" w:type="dxa"/>
              <w:left w:w="100" w:type="dxa"/>
              <w:bottom w:w="100" w:type="dxa"/>
              <w:right w:w="100" w:type="dxa"/>
            </w:tcMar>
            <w:vAlign w:val="center"/>
          </w:tcPr>
          <w:p w14:paraId="5F7FCEDB" w14:textId="5E528789"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14:paraId="452F8525" w14:textId="7F858028" w:rsidR="00575BC5" w:rsidRPr="00C21FB5" w:rsidRDefault="00F2207F" w:rsidP="00C17953">
            <w:pPr>
              <w:widowControl w:val="0"/>
              <w:spacing w:line="240" w:lineRule="auto"/>
              <w:jc w:val="center"/>
              <w:rPr>
                <w:rFonts w:ascii="Times New Roman" w:hAnsi="Times New Roman" w:cs="Times New Roman"/>
                <w:sz w:val="18"/>
                <w:szCs w:val="18"/>
              </w:rPr>
            </w:pPr>
            <w:r w:rsidRPr="009F74FC">
              <w:rPr>
                <w:rFonts w:ascii="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14:paraId="4B13B143" w14:textId="0728BAD3" w:rsidR="00575BC5" w:rsidRPr="00C21FB5" w:rsidRDefault="00F2207F">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4D84227E" w14:textId="42431094" w:rsidR="00575BC5" w:rsidRPr="00C21FB5" w:rsidRDefault="00F2207F">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CA089C" w:rsidRPr="00C21FB5" w14:paraId="332FBF04" w14:textId="77777777" w:rsidTr="00CA089C">
        <w:trPr>
          <w:trHeight w:val="227"/>
          <w:jc w:val="center"/>
        </w:trPr>
        <w:tc>
          <w:tcPr>
            <w:tcW w:w="1504" w:type="dxa"/>
            <w:shd w:val="clear" w:color="auto" w:fill="auto"/>
            <w:tcMar>
              <w:top w:w="100" w:type="dxa"/>
              <w:left w:w="100" w:type="dxa"/>
              <w:bottom w:w="100" w:type="dxa"/>
              <w:right w:w="100" w:type="dxa"/>
            </w:tcMar>
            <w:vAlign w:val="center"/>
          </w:tcPr>
          <w:p w14:paraId="0BF37384" w14:textId="5650B20F" w:rsidR="00CA089C" w:rsidRPr="00C21FB5" w:rsidRDefault="00CA089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04071B68" w14:textId="172E5288" w:rsidR="00CA089C" w:rsidRPr="009F74FC" w:rsidRDefault="00CA089C">
            <w:pPr>
              <w:widowControl w:val="0"/>
              <w:spacing w:line="240" w:lineRule="auto"/>
              <w:rPr>
                <w:rFonts w:ascii="Times New Roman" w:hAnsi="Times New Roman" w:cs="Times New Roman"/>
                <w:sz w:val="18"/>
                <w:szCs w:val="18"/>
              </w:rPr>
            </w:pPr>
            <w:r w:rsidRPr="009F74FC">
              <w:rPr>
                <w:rFonts w:ascii="Times New Roman" w:hAnsi="Times New Roman" w:cs="Times New Roman"/>
                <w:sz w:val="18"/>
                <w:szCs w:val="18"/>
              </w:rPr>
              <w:t xml:space="preserve">1. MED 100 </w:t>
            </w:r>
            <w:r w:rsidRPr="009F74FC">
              <w:rPr>
                <w:rFonts w:ascii="Times New Roman" w:hAnsi="Times New Roman" w:cs="Times New Roman"/>
                <w:sz w:val="18"/>
                <w:szCs w:val="18"/>
              </w:rPr>
              <w:br/>
              <w:t>2. MED 200</w:t>
            </w:r>
          </w:p>
          <w:p w14:paraId="0365C40B" w14:textId="77777777" w:rsidR="00CA089C" w:rsidRPr="009F74FC" w:rsidRDefault="00CA089C" w:rsidP="00F322A3">
            <w:pPr>
              <w:widowControl w:val="0"/>
              <w:spacing w:line="240" w:lineRule="auto"/>
              <w:rPr>
                <w:rFonts w:ascii="Times New Roman" w:hAnsi="Times New Roman" w:cs="Times New Roman"/>
                <w:sz w:val="18"/>
                <w:szCs w:val="18"/>
              </w:rPr>
            </w:pPr>
            <w:r w:rsidRPr="009F74FC">
              <w:rPr>
                <w:rFonts w:ascii="Times New Roman" w:hAnsi="Times New Roman" w:cs="Times New Roman"/>
                <w:sz w:val="18"/>
                <w:szCs w:val="18"/>
              </w:rPr>
              <w:t>3. MED 300</w:t>
            </w:r>
          </w:p>
          <w:p w14:paraId="7BBFF539" w14:textId="50B9CFCD" w:rsidR="00CA089C" w:rsidRPr="00C21FB5" w:rsidRDefault="00CA089C" w:rsidP="00F322A3">
            <w:pPr>
              <w:widowControl w:val="0"/>
              <w:spacing w:line="240" w:lineRule="auto"/>
              <w:rPr>
                <w:rFonts w:ascii="Times New Roman" w:hAnsi="Times New Roman" w:cs="Times New Roman"/>
                <w:sz w:val="18"/>
                <w:szCs w:val="18"/>
              </w:rPr>
            </w:pPr>
            <w:r w:rsidRPr="009F74FC">
              <w:rPr>
                <w:rFonts w:ascii="Times New Roman" w:hAnsi="Times New Roman" w:cs="Times New Roman"/>
                <w:sz w:val="18"/>
                <w:szCs w:val="18"/>
              </w:rPr>
              <w:t>4. All courses in Phase 4</w:t>
            </w:r>
          </w:p>
        </w:tc>
        <w:tc>
          <w:tcPr>
            <w:tcW w:w="3763" w:type="dxa"/>
            <w:gridSpan w:val="3"/>
            <w:shd w:val="clear" w:color="auto" w:fill="auto"/>
          </w:tcPr>
          <w:p w14:paraId="63314155" w14:textId="77777777" w:rsidR="00CA089C"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15A34236" w14:textId="388B0F8F" w:rsidR="00CA089C" w:rsidRPr="00C21FB5" w:rsidRDefault="00CA089C" w:rsidP="00CA089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49BFC9E4" w14:textId="77777777" w:rsidR="007D47D2" w:rsidRDefault="007D47D2">
      <w:pPr>
        <w:rPr>
          <w:b/>
        </w:rPr>
      </w:pPr>
    </w:p>
    <w:tbl>
      <w:tblPr>
        <w:tblStyle w:val="a0"/>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552"/>
        <w:gridCol w:w="2038"/>
        <w:gridCol w:w="2039"/>
      </w:tblGrid>
      <w:tr w:rsidR="007D47D2" w:rsidRPr="00C21FB5" w14:paraId="6D18B7E4" w14:textId="77777777" w:rsidTr="009F74FC">
        <w:trPr>
          <w:trHeight w:val="380"/>
          <w:jc w:val="center"/>
        </w:trPr>
        <w:tc>
          <w:tcPr>
            <w:tcW w:w="9029" w:type="dxa"/>
            <w:gridSpan w:val="4"/>
            <w:shd w:val="clear" w:color="auto" w:fill="D9D9D9"/>
            <w:tcMar>
              <w:top w:w="100" w:type="dxa"/>
              <w:left w:w="100" w:type="dxa"/>
              <w:bottom w:w="100" w:type="dxa"/>
              <w:right w:w="100" w:type="dxa"/>
            </w:tcMar>
            <w:vAlign w:val="center"/>
          </w:tcPr>
          <w:p w14:paraId="5DB11252" w14:textId="33719491" w:rsidR="007D47D2" w:rsidRPr="00C21FB5" w:rsidRDefault="000B6DC8" w:rsidP="00022B3E">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 xml:space="preserve">ECTS </w:t>
            </w:r>
          </w:p>
        </w:tc>
      </w:tr>
      <w:tr w:rsidR="00EB11EE" w:rsidRPr="00C21FB5" w14:paraId="364F8195" w14:textId="77777777" w:rsidTr="00A623F6">
        <w:trPr>
          <w:trHeight w:val="401"/>
          <w:jc w:val="center"/>
        </w:trPr>
        <w:tc>
          <w:tcPr>
            <w:tcW w:w="2400" w:type="dxa"/>
            <w:shd w:val="clear" w:color="auto" w:fill="auto"/>
            <w:tcMar>
              <w:top w:w="100" w:type="dxa"/>
              <w:left w:w="100" w:type="dxa"/>
              <w:bottom w:w="100" w:type="dxa"/>
              <w:right w:w="100" w:type="dxa"/>
            </w:tcMar>
            <w:vAlign w:val="center"/>
          </w:tcPr>
          <w:p w14:paraId="68539971" w14:textId="77777777" w:rsidR="00EB11EE" w:rsidRPr="00C21FB5" w:rsidRDefault="00EB11EE">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ECTS Credits</w:t>
            </w:r>
          </w:p>
        </w:tc>
        <w:tc>
          <w:tcPr>
            <w:tcW w:w="2552" w:type="dxa"/>
            <w:shd w:val="clear" w:color="auto" w:fill="auto"/>
            <w:tcMar>
              <w:top w:w="100" w:type="dxa"/>
              <w:left w:w="100" w:type="dxa"/>
              <w:bottom w:w="100" w:type="dxa"/>
              <w:right w:w="100" w:type="dxa"/>
            </w:tcMar>
            <w:vAlign w:val="center"/>
          </w:tcPr>
          <w:p w14:paraId="6A326861" w14:textId="305FD452" w:rsidR="00EB11EE" w:rsidRPr="00C21FB5" w:rsidRDefault="00EB11EE">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Theoretical Lecture Hours</w:t>
            </w:r>
          </w:p>
        </w:tc>
        <w:tc>
          <w:tcPr>
            <w:tcW w:w="2038" w:type="dxa"/>
            <w:shd w:val="clear" w:color="auto" w:fill="auto"/>
            <w:tcMar>
              <w:top w:w="100" w:type="dxa"/>
              <w:left w:w="100" w:type="dxa"/>
              <w:bottom w:w="100" w:type="dxa"/>
              <w:right w:w="100" w:type="dxa"/>
            </w:tcMar>
            <w:vAlign w:val="center"/>
          </w:tcPr>
          <w:p w14:paraId="6AFAD992" w14:textId="77777777" w:rsidR="00EB11EE" w:rsidRPr="00C21FB5" w:rsidRDefault="00EB11EE" w:rsidP="00DC2626">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Practical Hours</w:t>
            </w:r>
          </w:p>
        </w:tc>
        <w:tc>
          <w:tcPr>
            <w:tcW w:w="2039" w:type="dxa"/>
            <w:shd w:val="clear" w:color="auto" w:fill="auto"/>
            <w:vAlign w:val="center"/>
          </w:tcPr>
          <w:p w14:paraId="2ADB3365" w14:textId="1FAFDCE0" w:rsidR="00EB11EE" w:rsidRPr="00C21FB5" w:rsidRDefault="00EB11EE" w:rsidP="00DC2626">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Course Duration</w:t>
            </w:r>
          </w:p>
        </w:tc>
      </w:tr>
      <w:tr w:rsidR="00EB11EE" w:rsidRPr="00C21FB5" w14:paraId="3DD48923" w14:textId="77777777" w:rsidTr="00A623F6">
        <w:trPr>
          <w:jc w:val="center"/>
        </w:trPr>
        <w:tc>
          <w:tcPr>
            <w:tcW w:w="2400" w:type="dxa"/>
            <w:shd w:val="clear" w:color="auto" w:fill="auto"/>
            <w:tcMar>
              <w:top w:w="100" w:type="dxa"/>
              <w:left w:w="100" w:type="dxa"/>
              <w:bottom w:w="100" w:type="dxa"/>
              <w:right w:w="100" w:type="dxa"/>
            </w:tcMar>
            <w:vAlign w:val="center"/>
          </w:tcPr>
          <w:p w14:paraId="232B0D71" w14:textId="1442F994" w:rsidR="00EB11EE" w:rsidRPr="004C74C4" w:rsidRDefault="00EB11EE" w:rsidP="009F74FC">
            <w:pPr>
              <w:widowControl w:val="0"/>
              <w:spacing w:line="240" w:lineRule="auto"/>
              <w:jc w:val="center"/>
              <w:rPr>
                <w:rFonts w:ascii="Times New Roman" w:hAnsi="Times New Roman" w:cs="Times New Roman"/>
                <w:color w:val="FF0000"/>
                <w:sz w:val="18"/>
                <w:szCs w:val="18"/>
              </w:rPr>
            </w:pPr>
            <w:r>
              <w:rPr>
                <w:sz w:val="14"/>
                <w:szCs w:val="14"/>
              </w:rPr>
              <w:t>3</w:t>
            </w:r>
          </w:p>
        </w:tc>
        <w:tc>
          <w:tcPr>
            <w:tcW w:w="2552" w:type="dxa"/>
            <w:shd w:val="clear" w:color="auto" w:fill="auto"/>
            <w:tcMar>
              <w:top w:w="100" w:type="dxa"/>
              <w:left w:w="100" w:type="dxa"/>
              <w:bottom w:w="100" w:type="dxa"/>
              <w:right w:w="100" w:type="dxa"/>
            </w:tcMar>
            <w:vAlign w:val="center"/>
          </w:tcPr>
          <w:p w14:paraId="45AF797F" w14:textId="4586DAB6" w:rsidR="00EB11EE" w:rsidRPr="004C74C4" w:rsidRDefault="00EB11EE" w:rsidP="009F74FC">
            <w:pPr>
              <w:widowControl w:val="0"/>
              <w:spacing w:line="240" w:lineRule="auto"/>
              <w:jc w:val="center"/>
              <w:rPr>
                <w:rFonts w:ascii="Times New Roman" w:hAnsi="Times New Roman" w:cs="Times New Roman"/>
                <w:color w:val="FF0000"/>
                <w:sz w:val="18"/>
                <w:szCs w:val="18"/>
              </w:rPr>
            </w:pPr>
            <w:r>
              <w:rPr>
                <w:sz w:val="14"/>
                <w:szCs w:val="14"/>
              </w:rPr>
              <w:t>20</w:t>
            </w:r>
          </w:p>
        </w:tc>
        <w:tc>
          <w:tcPr>
            <w:tcW w:w="2038" w:type="dxa"/>
            <w:shd w:val="clear" w:color="auto" w:fill="auto"/>
            <w:tcMar>
              <w:top w:w="100" w:type="dxa"/>
              <w:left w:w="100" w:type="dxa"/>
              <w:bottom w:w="100" w:type="dxa"/>
              <w:right w:w="100" w:type="dxa"/>
            </w:tcMar>
            <w:vAlign w:val="center"/>
          </w:tcPr>
          <w:p w14:paraId="29E6C448" w14:textId="77777777" w:rsidR="00EB11EE" w:rsidRPr="004C74C4" w:rsidRDefault="00EB11EE" w:rsidP="009F74FC">
            <w:pPr>
              <w:widowControl w:val="0"/>
              <w:spacing w:line="240" w:lineRule="auto"/>
              <w:jc w:val="center"/>
              <w:rPr>
                <w:rFonts w:ascii="Times New Roman" w:hAnsi="Times New Roman" w:cs="Times New Roman"/>
                <w:color w:val="FF0000"/>
                <w:sz w:val="18"/>
                <w:szCs w:val="18"/>
              </w:rPr>
            </w:pPr>
            <w:r>
              <w:rPr>
                <w:sz w:val="14"/>
                <w:szCs w:val="14"/>
              </w:rPr>
              <w:t>5</w:t>
            </w:r>
            <w:r w:rsidRPr="002758A7">
              <w:rPr>
                <w:sz w:val="14"/>
                <w:szCs w:val="14"/>
              </w:rPr>
              <w:t>2</w:t>
            </w:r>
          </w:p>
        </w:tc>
        <w:tc>
          <w:tcPr>
            <w:tcW w:w="2039" w:type="dxa"/>
            <w:shd w:val="clear" w:color="auto" w:fill="auto"/>
            <w:vAlign w:val="center"/>
          </w:tcPr>
          <w:p w14:paraId="6D9892CD" w14:textId="77777777" w:rsidR="00EB11EE" w:rsidRDefault="00EB11EE" w:rsidP="009F74FC">
            <w:pPr>
              <w:widowControl w:val="0"/>
              <w:spacing w:line="240" w:lineRule="auto"/>
              <w:jc w:val="center"/>
              <w:rPr>
                <w:rFonts w:ascii="Times New Roman" w:hAnsi="Times New Roman" w:cs="Times New Roman"/>
                <w:sz w:val="18"/>
                <w:szCs w:val="18"/>
              </w:rPr>
            </w:pPr>
            <w:r w:rsidRPr="00EB11EE">
              <w:rPr>
                <w:rFonts w:ascii="Times New Roman" w:hAnsi="Times New Roman" w:cs="Times New Roman"/>
                <w:sz w:val="18"/>
                <w:szCs w:val="18"/>
              </w:rPr>
              <w:t>2 weeks</w:t>
            </w:r>
          </w:p>
          <w:p w14:paraId="77D4E7FB" w14:textId="6EB33F84" w:rsidR="00EB11EE" w:rsidRPr="004C74C4" w:rsidRDefault="00EB11EE" w:rsidP="009F74FC">
            <w:pPr>
              <w:widowControl w:val="0"/>
              <w:spacing w:line="240" w:lineRule="auto"/>
              <w:jc w:val="center"/>
              <w:rPr>
                <w:rFonts w:ascii="Times New Roman" w:hAnsi="Times New Roman" w:cs="Times New Roman"/>
                <w:color w:val="FF0000"/>
                <w:sz w:val="18"/>
                <w:szCs w:val="18"/>
              </w:rPr>
            </w:pPr>
          </w:p>
        </w:tc>
      </w:tr>
    </w:tbl>
    <w:p w14:paraId="1D9DCE6C" w14:textId="77777777" w:rsidR="007D47D2" w:rsidRDefault="007D47D2">
      <w:pPr>
        <w:rPr>
          <w:b/>
        </w:rPr>
      </w:pPr>
    </w:p>
    <w:tbl>
      <w:tblPr>
        <w:tblStyle w:val="a1"/>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rsidRPr="00C21FB5" w14:paraId="32BBC974" w14:textId="77777777">
        <w:trPr>
          <w:trHeight w:val="420"/>
          <w:jc w:val="center"/>
        </w:trPr>
        <w:tc>
          <w:tcPr>
            <w:tcW w:w="9024" w:type="dxa"/>
            <w:shd w:val="clear" w:color="auto" w:fill="D9D9D9"/>
            <w:tcMar>
              <w:top w:w="100" w:type="dxa"/>
              <w:left w:w="100" w:type="dxa"/>
              <w:bottom w:w="100" w:type="dxa"/>
              <w:right w:w="100" w:type="dxa"/>
            </w:tcMar>
            <w:vAlign w:val="center"/>
          </w:tcPr>
          <w:p w14:paraId="4A04BC62" w14:textId="0E5F993A" w:rsidR="007D47D2" w:rsidRPr="00C21FB5" w:rsidRDefault="00DC2626" w:rsidP="002B4F79">
            <w:pPr>
              <w:widowControl w:val="0"/>
              <w:pBdr>
                <w:top w:val="nil"/>
                <w:left w:val="nil"/>
                <w:bottom w:val="nil"/>
                <w:right w:val="nil"/>
                <w:between w:val="nil"/>
              </w:pBdr>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w:t>
            </w:r>
            <w:r w:rsidR="000B6DC8" w:rsidRPr="00C21FB5">
              <w:rPr>
                <w:rFonts w:ascii="Times New Roman" w:hAnsi="Times New Roman" w:cs="Times New Roman"/>
                <w:b/>
                <w:sz w:val="20"/>
                <w:szCs w:val="20"/>
              </w:rPr>
              <w:t xml:space="preserve"> COORDINATORS AND </w:t>
            </w:r>
            <w:r w:rsidR="002B4F79" w:rsidRPr="00C21FB5">
              <w:rPr>
                <w:rFonts w:ascii="Times New Roman" w:hAnsi="Times New Roman" w:cs="Times New Roman"/>
                <w:b/>
                <w:sz w:val="20"/>
                <w:szCs w:val="20"/>
              </w:rPr>
              <w:t>INSTRUCTORS</w:t>
            </w:r>
          </w:p>
        </w:tc>
      </w:tr>
      <w:tr w:rsidR="007D47D2" w:rsidRPr="00C21FB5" w14:paraId="3849AAB3" w14:textId="77777777">
        <w:trPr>
          <w:trHeight w:val="380"/>
          <w:jc w:val="center"/>
        </w:trPr>
        <w:tc>
          <w:tcPr>
            <w:tcW w:w="9024" w:type="dxa"/>
            <w:shd w:val="clear" w:color="auto" w:fill="auto"/>
            <w:tcMar>
              <w:top w:w="100" w:type="dxa"/>
              <w:left w:w="100" w:type="dxa"/>
              <w:bottom w:w="100" w:type="dxa"/>
              <w:right w:w="100" w:type="dxa"/>
            </w:tcMar>
            <w:vAlign w:val="center"/>
          </w:tcPr>
          <w:p w14:paraId="285E8CB8" w14:textId="77777777" w:rsidR="007E4AFE" w:rsidRPr="004C74C4" w:rsidRDefault="007E4AFE" w:rsidP="007E4AFE">
            <w:pPr>
              <w:widowControl w:val="0"/>
              <w:spacing w:line="240" w:lineRule="auto"/>
              <w:jc w:val="center"/>
              <w:rPr>
                <w:rFonts w:ascii="Times New Roman" w:hAnsi="Times New Roman" w:cs="Times New Roman"/>
                <w:b/>
                <w:color w:val="FF0000"/>
                <w:sz w:val="18"/>
                <w:szCs w:val="18"/>
              </w:rPr>
            </w:pPr>
          </w:p>
          <w:p w14:paraId="3F0F6F32" w14:textId="77777777" w:rsidR="009F74FC" w:rsidRPr="00E30E2C" w:rsidRDefault="009F74FC" w:rsidP="009F74FC">
            <w:pPr>
              <w:pStyle w:val="NormalWeb"/>
              <w:spacing w:before="0" w:beforeAutospacing="0" w:after="0" w:afterAutospacing="0" w:line="276" w:lineRule="auto"/>
              <w:ind w:left="180" w:right="252"/>
              <w:jc w:val="center"/>
              <w:rPr>
                <w:rFonts w:ascii="Arial" w:hAnsi="Arial" w:cs="Arial"/>
                <w:b/>
                <w:bCs/>
                <w:sz w:val="20"/>
                <w:szCs w:val="20"/>
                <w:lang w:eastAsia="en-US"/>
              </w:rPr>
            </w:pPr>
            <w:r>
              <w:rPr>
                <w:rFonts w:ascii="Arial" w:hAnsi="Arial" w:cs="Arial"/>
                <w:b/>
                <w:bCs/>
                <w:sz w:val="20"/>
                <w:szCs w:val="20"/>
                <w:lang w:eastAsia="en-US"/>
              </w:rPr>
              <w:t xml:space="preserve">Course Coordinator, Contact Details </w:t>
            </w:r>
            <w:r w:rsidRPr="00E30E2C">
              <w:rPr>
                <w:rFonts w:ascii="Arial" w:hAnsi="Arial" w:cs="Arial"/>
                <w:b/>
                <w:bCs/>
                <w:sz w:val="20"/>
                <w:szCs w:val="20"/>
                <w:lang w:eastAsia="en-US"/>
              </w:rPr>
              <w:t xml:space="preserve">and Office Hours:  </w:t>
            </w:r>
          </w:p>
          <w:p w14:paraId="4E29A2C3" w14:textId="77777777" w:rsidR="009F74FC" w:rsidRPr="00E30E2C" w:rsidRDefault="009F74FC" w:rsidP="009F74FC">
            <w:pPr>
              <w:pStyle w:val="NormalWeb"/>
              <w:spacing w:before="0" w:beforeAutospacing="0" w:after="0" w:afterAutospacing="0"/>
              <w:ind w:left="180" w:right="252"/>
              <w:jc w:val="center"/>
              <w:rPr>
                <w:rFonts w:ascii="Arial" w:hAnsi="Arial" w:cs="Arial"/>
                <w:color w:val="000000"/>
                <w:sz w:val="20"/>
                <w:szCs w:val="20"/>
              </w:rPr>
            </w:pPr>
            <w:r>
              <w:rPr>
                <w:rFonts w:ascii="Arial" w:hAnsi="Arial" w:cs="Arial"/>
                <w:color w:val="000000"/>
                <w:sz w:val="20"/>
                <w:szCs w:val="20"/>
              </w:rPr>
              <w:t>Kenan KARADEMİR</w:t>
            </w:r>
            <w:r w:rsidRPr="00E30E2C">
              <w:rPr>
                <w:rFonts w:ascii="Arial" w:hAnsi="Arial" w:cs="Arial"/>
                <w:color w:val="000000"/>
                <w:sz w:val="20"/>
                <w:szCs w:val="20"/>
              </w:rPr>
              <w:t xml:space="preserve">, </w:t>
            </w:r>
            <w:r>
              <w:rPr>
                <w:rFonts w:ascii="Arial" w:hAnsi="Arial" w:cs="Arial"/>
                <w:color w:val="000000"/>
                <w:sz w:val="20"/>
                <w:szCs w:val="20"/>
              </w:rPr>
              <w:t xml:space="preserve">MD, Professor, </w:t>
            </w:r>
            <w:r w:rsidRPr="00E30E2C">
              <w:rPr>
                <w:rFonts w:ascii="Arial" w:hAnsi="Arial" w:cs="Arial"/>
                <w:color w:val="000000"/>
                <w:sz w:val="20"/>
                <w:szCs w:val="20"/>
              </w:rPr>
              <w:t>Maltepe University</w:t>
            </w:r>
            <w:r>
              <w:rPr>
                <w:rFonts w:ascii="Arial" w:hAnsi="Arial" w:cs="Arial"/>
                <w:color w:val="000000"/>
                <w:sz w:val="20"/>
                <w:szCs w:val="20"/>
              </w:rPr>
              <w:t>,</w:t>
            </w:r>
            <w:r w:rsidRPr="00E30E2C">
              <w:rPr>
                <w:rFonts w:ascii="Arial" w:hAnsi="Arial" w:cs="Arial"/>
                <w:color w:val="000000"/>
                <w:sz w:val="20"/>
                <w:szCs w:val="20"/>
              </w:rPr>
              <w:t xml:space="preserve"> </w:t>
            </w:r>
            <w:r>
              <w:rPr>
                <w:rFonts w:ascii="Arial" w:hAnsi="Arial" w:cs="Arial"/>
                <w:color w:val="000000"/>
                <w:sz w:val="20"/>
                <w:szCs w:val="20"/>
              </w:rPr>
              <w:t xml:space="preserve">Faculty </w:t>
            </w:r>
            <w:r w:rsidRPr="00E30E2C">
              <w:rPr>
                <w:rFonts w:ascii="Arial" w:hAnsi="Arial" w:cs="Arial"/>
                <w:color w:val="000000"/>
                <w:sz w:val="20"/>
                <w:szCs w:val="20"/>
              </w:rPr>
              <w:t>of Medicine</w:t>
            </w:r>
          </w:p>
          <w:p w14:paraId="2E55E543" w14:textId="77777777" w:rsidR="009F74FC" w:rsidRPr="00E30E2C" w:rsidRDefault="00F060A8" w:rsidP="009F74FC">
            <w:pPr>
              <w:pStyle w:val="NormalWeb"/>
              <w:spacing w:before="0" w:beforeAutospacing="0" w:after="0" w:afterAutospacing="0"/>
              <w:ind w:left="180" w:right="252"/>
              <w:jc w:val="center"/>
              <w:rPr>
                <w:rFonts w:ascii="Arial" w:hAnsi="Arial" w:cs="Arial"/>
                <w:color w:val="000000"/>
                <w:sz w:val="20"/>
                <w:szCs w:val="20"/>
              </w:rPr>
            </w:pPr>
            <w:hyperlink r:id="rId8" w:history="1">
              <w:r w:rsidR="009F74FC" w:rsidRPr="00571A94">
                <w:rPr>
                  <w:rStyle w:val="Hyperlink"/>
                  <w:rFonts w:ascii="Arial" w:hAnsi="Arial" w:cs="Arial"/>
                  <w:sz w:val="20"/>
                  <w:szCs w:val="20"/>
                </w:rPr>
                <w:t>akkarademir@gmail.com</w:t>
              </w:r>
            </w:hyperlink>
            <w:r w:rsidR="009F74FC">
              <w:rPr>
                <w:rFonts w:ascii="Arial" w:hAnsi="Arial" w:cs="Arial"/>
                <w:color w:val="000000"/>
                <w:sz w:val="20"/>
                <w:szCs w:val="20"/>
              </w:rPr>
              <w:t xml:space="preserve">    e</w:t>
            </w:r>
            <w:r w:rsidR="009F74FC" w:rsidRPr="00E30E2C">
              <w:rPr>
                <w:rFonts w:ascii="Arial" w:hAnsi="Arial" w:cs="Arial"/>
                <w:color w:val="000000"/>
                <w:sz w:val="20"/>
                <w:szCs w:val="20"/>
              </w:rPr>
              <w:t>xt</w:t>
            </w:r>
            <w:r w:rsidR="009F74FC">
              <w:rPr>
                <w:rFonts w:ascii="Arial" w:hAnsi="Arial" w:cs="Arial"/>
                <w:color w:val="000000"/>
                <w:sz w:val="20"/>
                <w:szCs w:val="20"/>
              </w:rPr>
              <w:t>ension</w:t>
            </w:r>
            <w:r w:rsidR="009F74FC" w:rsidRPr="00E30E2C">
              <w:rPr>
                <w:rFonts w:ascii="Arial" w:hAnsi="Arial" w:cs="Arial"/>
                <w:color w:val="000000"/>
                <w:sz w:val="20"/>
                <w:szCs w:val="20"/>
              </w:rPr>
              <w:t xml:space="preserve">. </w:t>
            </w:r>
            <w:r w:rsidR="009F74FC">
              <w:rPr>
                <w:rFonts w:ascii="Arial" w:hAnsi="Arial" w:cs="Arial"/>
                <w:color w:val="000000"/>
                <w:sz w:val="20"/>
                <w:szCs w:val="20"/>
              </w:rPr>
              <w:t>1022</w:t>
            </w:r>
          </w:p>
          <w:p w14:paraId="30490DB0" w14:textId="77777777" w:rsidR="009F74FC" w:rsidRPr="00E30E2C" w:rsidRDefault="009F74FC" w:rsidP="009F74FC">
            <w:pPr>
              <w:pStyle w:val="NormalWeb"/>
              <w:spacing w:before="0" w:beforeAutospacing="0" w:after="0" w:afterAutospacing="0"/>
              <w:ind w:left="180" w:right="252"/>
              <w:jc w:val="center"/>
              <w:rPr>
                <w:rFonts w:ascii="Arial" w:hAnsi="Arial" w:cs="Arial"/>
                <w:color w:val="000000"/>
                <w:sz w:val="20"/>
                <w:szCs w:val="20"/>
              </w:rPr>
            </w:pPr>
            <w:r w:rsidRPr="00E30E2C">
              <w:rPr>
                <w:rFonts w:ascii="Arial" w:hAnsi="Arial" w:cs="Arial"/>
                <w:b/>
                <w:color w:val="000000"/>
                <w:sz w:val="20"/>
                <w:szCs w:val="20"/>
              </w:rPr>
              <w:t xml:space="preserve">Office </w:t>
            </w:r>
            <w:r>
              <w:rPr>
                <w:rFonts w:ascii="Arial" w:hAnsi="Arial" w:cs="Arial"/>
                <w:b/>
                <w:color w:val="000000"/>
                <w:sz w:val="20"/>
                <w:szCs w:val="20"/>
              </w:rPr>
              <w:t>H</w:t>
            </w:r>
            <w:r w:rsidRPr="00E30E2C">
              <w:rPr>
                <w:rFonts w:ascii="Arial" w:hAnsi="Arial" w:cs="Arial"/>
                <w:b/>
                <w:color w:val="000000"/>
                <w:sz w:val="20"/>
                <w:szCs w:val="20"/>
              </w:rPr>
              <w:t>ours:</w:t>
            </w:r>
            <w:r w:rsidRPr="00E30E2C">
              <w:rPr>
                <w:rFonts w:ascii="Arial" w:hAnsi="Arial" w:cs="Arial"/>
                <w:color w:val="000000"/>
                <w:sz w:val="20"/>
                <w:szCs w:val="20"/>
              </w:rPr>
              <w:t xml:space="preserve"> </w:t>
            </w:r>
          </w:p>
          <w:p w14:paraId="49E3B996" w14:textId="7D9EE450" w:rsidR="007D47D2" w:rsidRPr="004C74C4" w:rsidRDefault="009F74FC" w:rsidP="009F74FC">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r w:rsidRPr="00E30E2C">
              <w:rPr>
                <w:color w:val="000000"/>
                <w:sz w:val="20"/>
                <w:szCs w:val="20"/>
              </w:rPr>
              <w:t>Tuesday, Thursday: 12:00-14:00 pm</w:t>
            </w:r>
          </w:p>
          <w:p w14:paraId="405397B8" w14:textId="77777777" w:rsidR="007D47D2" w:rsidRPr="004C74C4" w:rsidRDefault="007D47D2">
            <w:pPr>
              <w:widowControl w:val="0"/>
              <w:pBdr>
                <w:top w:val="nil"/>
                <w:left w:val="nil"/>
                <w:bottom w:val="nil"/>
                <w:right w:val="nil"/>
                <w:between w:val="nil"/>
              </w:pBdr>
              <w:spacing w:line="240" w:lineRule="auto"/>
              <w:jc w:val="center"/>
              <w:rPr>
                <w:rFonts w:ascii="Times New Roman" w:hAnsi="Times New Roman" w:cs="Times New Roman"/>
                <w:b/>
                <w:color w:val="FF0000"/>
                <w:sz w:val="18"/>
                <w:szCs w:val="18"/>
              </w:rPr>
            </w:pPr>
          </w:p>
          <w:tbl>
            <w:tblPr>
              <w:tblStyle w:val="a2"/>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7D47D2" w:rsidRPr="004C74C4" w14:paraId="068A26F1" w14:textId="77777777">
              <w:trPr>
                <w:jc w:val="center"/>
              </w:trPr>
              <w:tc>
                <w:tcPr>
                  <w:tcW w:w="7905" w:type="dxa"/>
                  <w:shd w:val="clear" w:color="auto" w:fill="auto"/>
                  <w:tcMar>
                    <w:top w:w="100" w:type="dxa"/>
                    <w:left w:w="100" w:type="dxa"/>
                    <w:bottom w:w="100" w:type="dxa"/>
                    <w:right w:w="100" w:type="dxa"/>
                  </w:tcMar>
                </w:tcPr>
                <w:p w14:paraId="50E878CD" w14:textId="77777777" w:rsidR="009F74FC" w:rsidRPr="00A623F6" w:rsidRDefault="009F74FC" w:rsidP="009F74FC">
                  <w:pPr>
                    <w:pStyle w:val="NormalWeb"/>
                    <w:spacing w:before="0" w:beforeAutospacing="0" w:after="0" w:afterAutospacing="0" w:line="276" w:lineRule="auto"/>
                    <w:ind w:left="180" w:right="252"/>
                    <w:jc w:val="center"/>
                    <w:rPr>
                      <w:rFonts w:ascii="Arial" w:hAnsi="Arial" w:cs="Arial"/>
                      <w:b/>
                      <w:bCs/>
                      <w:sz w:val="18"/>
                      <w:szCs w:val="20"/>
                      <w:lang w:eastAsia="en-US"/>
                    </w:rPr>
                  </w:pPr>
                  <w:r w:rsidRPr="00A623F6">
                    <w:rPr>
                      <w:rFonts w:ascii="Arial" w:hAnsi="Arial" w:cs="Arial"/>
                      <w:b/>
                      <w:bCs/>
                      <w:sz w:val="18"/>
                      <w:szCs w:val="20"/>
                      <w:lang w:eastAsia="en-US"/>
                    </w:rPr>
                    <w:t xml:space="preserve">Instructors, Contact Details  and Office Hours:  </w:t>
                  </w:r>
                </w:p>
                <w:p w14:paraId="016F23DF" w14:textId="77777777" w:rsidR="009F74FC" w:rsidRPr="00A623F6" w:rsidRDefault="009F74FC" w:rsidP="009F74FC">
                  <w:pPr>
                    <w:pStyle w:val="NormalWeb"/>
                    <w:spacing w:before="0" w:beforeAutospacing="0" w:after="0" w:afterAutospacing="0"/>
                    <w:ind w:left="180" w:right="252"/>
                    <w:jc w:val="center"/>
                    <w:rPr>
                      <w:rFonts w:ascii="Arial" w:hAnsi="Arial" w:cs="Arial"/>
                      <w:color w:val="000000"/>
                      <w:sz w:val="18"/>
                      <w:szCs w:val="20"/>
                    </w:rPr>
                  </w:pPr>
                  <w:r w:rsidRPr="00A623F6">
                    <w:rPr>
                      <w:rFonts w:ascii="Arial" w:hAnsi="Arial" w:cs="Arial"/>
                      <w:color w:val="000000"/>
                      <w:sz w:val="18"/>
                      <w:szCs w:val="20"/>
                    </w:rPr>
                    <w:t xml:space="preserve">Kenan KARADEMİR, MD, Professor Maltepe University, Faculty of Medicine </w:t>
                  </w:r>
                </w:p>
                <w:p w14:paraId="1FBFDBDC" w14:textId="77777777" w:rsidR="009F74FC" w:rsidRPr="00A623F6" w:rsidRDefault="00F060A8" w:rsidP="009F74FC">
                  <w:pPr>
                    <w:pStyle w:val="NormalWeb"/>
                    <w:spacing w:before="0" w:beforeAutospacing="0" w:after="0" w:afterAutospacing="0"/>
                    <w:ind w:left="180" w:right="252"/>
                    <w:jc w:val="center"/>
                    <w:rPr>
                      <w:rFonts w:ascii="Arial" w:hAnsi="Arial" w:cs="Arial"/>
                      <w:color w:val="000000"/>
                      <w:sz w:val="18"/>
                      <w:szCs w:val="20"/>
                    </w:rPr>
                  </w:pPr>
                  <w:hyperlink r:id="rId9" w:history="1">
                    <w:r w:rsidR="009F74FC" w:rsidRPr="00A623F6">
                      <w:rPr>
                        <w:rStyle w:val="Hyperlink"/>
                        <w:rFonts w:ascii="Arial" w:hAnsi="Arial" w:cs="Arial"/>
                        <w:sz w:val="18"/>
                        <w:szCs w:val="20"/>
                      </w:rPr>
                      <w:t>akkarademir@gmail.com</w:t>
                    </w:r>
                  </w:hyperlink>
                  <w:r w:rsidR="009F74FC" w:rsidRPr="00A623F6">
                    <w:rPr>
                      <w:rFonts w:ascii="Arial" w:hAnsi="Arial" w:cs="Arial"/>
                      <w:color w:val="000000"/>
                      <w:sz w:val="18"/>
                      <w:szCs w:val="20"/>
                    </w:rPr>
                    <w:t xml:space="preserve">  extension: 1022</w:t>
                  </w:r>
                </w:p>
                <w:p w14:paraId="1E624318" w14:textId="77777777" w:rsidR="009F74FC" w:rsidRPr="00A623F6" w:rsidRDefault="009F74FC" w:rsidP="009F74FC">
                  <w:pPr>
                    <w:pStyle w:val="NormalWeb"/>
                    <w:spacing w:before="0" w:beforeAutospacing="0" w:after="0" w:afterAutospacing="0"/>
                    <w:ind w:left="180" w:right="252"/>
                    <w:jc w:val="center"/>
                    <w:rPr>
                      <w:rFonts w:ascii="Arial" w:hAnsi="Arial" w:cs="Arial"/>
                      <w:color w:val="000000"/>
                      <w:sz w:val="18"/>
                      <w:szCs w:val="20"/>
                    </w:rPr>
                  </w:pPr>
                  <w:r w:rsidRPr="00A623F6">
                    <w:rPr>
                      <w:rFonts w:ascii="Arial" w:hAnsi="Arial" w:cs="Arial"/>
                      <w:b/>
                      <w:color w:val="000000"/>
                      <w:sz w:val="18"/>
                      <w:szCs w:val="20"/>
                    </w:rPr>
                    <w:t>Office Hours:</w:t>
                  </w:r>
                  <w:r w:rsidRPr="00A623F6">
                    <w:rPr>
                      <w:rFonts w:ascii="Arial" w:hAnsi="Arial" w:cs="Arial"/>
                      <w:color w:val="000000"/>
                      <w:sz w:val="18"/>
                      <w:szCs w:val="20"/>
                    </w:rPr>
                    <w:t xml:space="preserve"> </w:t>
                  </w:r>
                </w:p>
                <w:p w14:paraId="3AB4A93A" w14:textId="77777777" w:rsidR="009F74FC" w:rsidRPr="00A623F6" w:rsidRDefault="009F74FC" w:rsidP="009F74FC">
                  <w:pPr>
                    <w:pStyle w:val="NormalWeb"/>
                    <w:spacing w:before="0" w:beforeAutospacing="0" w:after="0" w:afterAutospacing="0"/>
                    <w:ind w:left="180" w:right="252"/>
                    <w:jc w:val="center"/>
                    <w:rPr>
                      <w:rFonts w:ascii="Arial" w:hAnsi="Arial" w:cs="Arial"/>
                      <w:bCs/>
                      <w:color w:val="000000"/>
                      <w:sz w:val="18"/>
                      <w:szCs w:val="20"/>
                    </w:rPr>
                  </w:pPr>
                  <w:r w:rsidRPr="00A623F6">
                    <w:rPr>
                      <w:rFonts w:ascii="Arial" w:hAnsi="Arial" w:cs="Arial"/>
                      <w:color w:val="000000"/>
                      <w:sz w:val="18"/>
                      <w:szCs w:val="20"/>
                    </w:rPr>
                    <w:t>Tuesday, Thursday: 12:00-14:00 pm</w:t>
                  </w:r>
                  <w:r w:rsidRPr="00A623F6">
                    <w:rPr>
                      <w:rFonts w:ascii="Arial" w:hAnsi="Arial" w:cs="Arial"/>
                      <w:bCs/>
                      <w:color w:val="000000"/>
                      <w:sz w:val="18"/>
                      <w:szCs w:val="20"/>
                    </w:rPr>
                    <w:t xml:space="preserve"> </w:t>
                  </w:r>
                </w:p>
                <w:p w14:paraId="3FCCEC6D" w14:textId="77777777" w:rsidR="009F74FC" w:rsidRPr="00A623F6" w:rsidRDefault="009F74FC" w:rsidP="009F74FC">
                  <w:pPr>
                    <w:pStyle w:val="NormalWeb"/>
                    <w:spacing w:before="0" w:beforeAutospacing="0" w:after="0" w:afterAutospacing="0"/>
                    <w:ind w:left="180" w:right="252"/>
                    <w:jc w:val="center"/>
                    <w:rPr>
                      <w:rFonts w:ascii="Arial" w:hAnsi="Arial" w:cs="Arial"/>
                      <w:bCs/>
                      <w:color w:val="000000"/>
                      <w:sz w:val="18"/>
                      <w:szCs w:val="20"/>
                    </w:rPr>
                  </w:pPr>
                </w:p>
                <w:p w14:paraId="3396E55E" w14:textId="77777777" w:rsidR="009F74FC" w:rsidRPr="00A623F6" w:rsidRDefault="009F74FC" w:rsidP="009F74FC">
                  <w:pPr>
                    <w:pStyle w:val="NormalWeb"/>
                    <w:spacing w:before="0" w:beforeAutospacing="0" w:after="0" w:afterAutospacing="0"/>
                    <w:ind w:left="180" w:right="252"/>
                    <w:jc w:val="center"/>
                    <w:rPr>
                      <w:rFonts w:ascii="Arial" w:hAnsi="Arial" w:cs="Arial"/>
                      <w:color w:val="000000"/>
                      <w:sz w:val="18"/>
                      <w:szCs w:val="20"/>
                    </w:rPr>
                  </w:pPr>
                  <w:r w:rsidRPr="00A623F6">
                    <w:rPr>
                      <w:rFonts w:ascii="Arial" w:hAnsi="Arial" w:cs="Arial"/>
                      <w:bCs/>
                      <w:color w:val="000000"/>
                      <w:sz w:val="18"/>
                      <w:szCs w:val="20"/>
                    </w:rPr>
                    <w:t xml:space="preserve">Hasan SOYDAN, MD, Professor. </w:t>
                  </w:r>
                  <w:r w:rsidRPr="00A623F6">
                    <w:rPr>
                      <w:rFonts w:ascii="Arial" w:hAnsi="Arial" w:cs="Arial"/>
                      <w:color w:val="000000"/>
                      <w:sz w:val="18"/>
                      <w:szCs w:val="20"/>
                    </w:rPr>
                    <w:t xml:space="preserve">Maltepe University, Faculty of Medicine </w:t>
                  </w:r>
                </w:p>
                <w:p w14:paraId="3EEA23D6" w14:textId="77777777" w:rsidR="009F74FC" w:rsidRPr="00A623F6" w:rsidRDefault="00F060A8" w:rsidP="009F74FC">
                  <w:pPr>
                    <w:pStyle w:val="NormalWeb"/>
                    <w:spacing w:before="0" w:beforeAutospacing="0" w:after="0" w:afterAutospacing="0"/>
                    <w:ind w:left="180" w:right="252"/>
                    <w:jc w:val="center"/>
                    <w:rPr>
                      <w:rFonts w:ascii="Arial" w:hAnsi="Arial" w:cs="Arial"/>
                      <w:bCs/>
                      <w:color w:val="000000"/>
                      <w:sz w:val="18"/>
                      <w:szCs w:val="20"/>
                    </w:rPr>
                  </w:pPr>
                  <w:hyperlink r:id="rId10" w:history="1">
                    <w:r w:rsidR="009F74FC" w:rsidRPr="00A623F6">
                      <w:rPr>
                        <w:rStyle w:val="Hyperlink"/>
                        <w:rFonts w:ascii="Arial" w:hAnsi="Arial" w:cs="Arial"/>
                        <w:sz w:val="18"/>
                        <w:szCs w:val="20"/>
                      </w:rPr>
                      <w:t>hsnsoydan@gmail.com</w:t>
                    </w:r>
                  </w:hyperlink>
                  <w:r w:rsidR="009F74FC" w:rsidRPr="00A623F6">
                    <w:rPr>
                      <w:rFonts w:ascii="Arial" w:hAnsi="Arial" w:cs="Arial"/>
                      <w:color w:val="000000"/>
                      <w:sz w:val="18"/>
                      <w:szCs w:val="20"/>
                    </w:rPr>
                    <w:t xml:space="preserve">  extension: 1024</w:t>
                  </w:r>
                </w:p>
                <w:p w14:paraId="376D96AB" w14:textId="77777777" w:rsidR="009F74FC" w:rsidRPr="00A623F6" w:rsidRDefault="009F74FC" w:rsidP="009F74FC">
                  <w:pPr>
                    <w:pStyle w:val="NormalWeb"/>
                    <w:spacing w:before="0" w:beforeAutospacing="0" w:after="0" w:afterAutospacing="0"/>
                    <w:ind w:left="180" w:right="252"/>
                    <w:jc w:val="center"/>
                    <w:rPr>
                      <w:rFonts w:ascii="Arial" w:hAnsi="Arial" w:cs="Arial"/>
                      <w:color w:val="000000"/>
                      <w:sz w:val="18"/>
                      <w:szCs w:val="20"/>
                    </w:rPr>
                  </w:pPr>
                  <w:r w:rsidRPr="00A623F6">
                    <w:rPr>
                      <w:rFonts w:ascii="Arial" w:hAnsi="Arial" w:cs="Arial"/>
                      <w:b/>
                      <w:color w:val="000000"/>
                      <w:sz w:val="18"/>
                      <w:szCs w:val="20"/>
                    </w:rPr>
                    <w:t>Office Hours:</w:t>
                  </w:r>
                  <w:r w:rsidRPr="00A623F6">
                    <w:rPr>
                      <w:rFonts w:ascii="Arial" w:hAnsi="Arial" w:cs="Arial"/>
                      <w:color w:val="000000"/>
                      <w:sz w:val="18"/>
                      <w:szCs w:val="20"/>
                    </w:rPr>
                    <w:t xml:space="preserve"> </w:t>
                  </w:r>
                </w:p>
                <w:p w14:paraId="01647932" w14:textId="7C250629" w:rsidR="000035A1" w:rsidRPr="00A623F6" w:rsidRDefault="009F74FC" w:rsidP="00A623F6">
                  <w:pPr>
                    <w:pStyle w:val="NormalWeb"/>
                    <w:spacing w:before="0" w:beforeAutospacing="0" w:after="0" w:afterAutospacing="0"/>
                    <w:ind w:left="180" w:right="252"/>
                    <w:jc w:val="center"/>
                    <w:rPr>
                      <w:rFonts w:ascii="Arial" w:hAnsi="Arial" w:cs="Arial"/>
                      <w:bCs/>
                      <w:color w:val="000000"/>
                      <w:sz w:val="20"/>
                      <w:szCs w:val="20"/>
                    </w:rPr>
                  </w:pPr>
                  <w:r w:rsidRPr="00A623F6">
                    <w:rPr>
                      <w:rFonts w:ascii="Arial" w:hAnsi="Arial" w:cs="Arial"/>
                      <w:color w:val="000000"/>
                      <w:sz w:val="18"/>
                      <w:szCs w:val="20"/>
                    </w:rPr>
                    <w:t>Tuesday, Thursday: 12:00-14:00 pm</w:t>
                  </w:r>
                </w:p>
              </w:tc>
            </w:tr>
          </w:tbl>
          <w:p w14:paraId="7D04B2B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7D266BDE" w14:textId="77777777" w:rsidR="007D47D2" w:rsidRDefault="007D47D2">
      <w:pPr>
        <w:rPr>
          <w:b/>
        </w:rPr>
      </w:pPr>
    </w:p>
    <w:tbl>
      <w:tblPr>
        <w:tblStyle w:val="a3"/>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7CF3B4" w14:textId="77777777">
        <w:trPr>
          <w:trHeight w:val="420"/>
          <w:jc w:val="center"/>
        </w:trPr>
        <w:tc>
          <w:tcPr>
            <w:tcW w:w="9024" w:type="dxa"/>
            <w:shd w:val="clear" w:color="auto" w:fill="D9D9D9"/>
            <w:tcMar>
              <w:top w:w="100" w:type="dxa"/>
              <w:left w:w="100" w:type="dxa"/>
              <w:bottom w:w="100" w:type="dxa"/>
              <w:right w:w="100" w:type="dxa"/>
            </w:tcMar>
            <w:vAlign w:val="center"/>
          </w:tcPr>
          <w:p w14:paraId="4605117E" w14:textId="77777777" w:rsidR="007D47D2" w:rsidRPr="00C21FB5" w:rsidRDefault="000B6DC8">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lastRenderedPageBreak/>
              <w:t>GENERAL OBJECTIVE AND CATEGORY OF THE COURSE</w:t>
            </w:r>
          </w:p>
        </w:tc>
      </w:tr>
      <w:tr w:rsidR="007D47D2" w14:paraId="2E13CB8E" w14:textId="77777777">
        <w:trPr>
          <w:trHeight w:val="380"/>
          <w:jc w:val="center"/>
        </w:trPr>
        <w:tc>
          <w:tcPr>
            <w:tcW w:w="9024" w:type="dxa"/>
            <w:shd w:val="clear" w:color="auto" w:fill="auto"/>
            <w:tcMar>
              <w:top w:w="100" w:type="dxa"/>
              <w:left w:w="100" w:type="dxa"/>
              <w:bottom w:w="100" w:type="dxa"/>
              <w:right w:w="100" w:type="dxa"/>
            </w:tcMar>
            <w:vAlign w:val="center"/>
          </w:tcPr>
          <w:p w14:paraId="7B97A8BF" w14:textId="77777777" w:rsidR="008D1955" w:rsidRPr="008D1955" w:rsidRDefault="008D1955" w:rsidP="008D1955">
            <w:pPr>
              <w:spacing w:line="240" w:lineRule="auto"/>
              <w:ind w:right="-110"/>
              <w:jc w:val="both"/>
              <w:rPr>
                <w:rFonts w:eastAsia="Times New Roman"/>
                <w:color w:val="000000"/>
                <w:sz w:val="20"/>
                <w:szCs w:val="20"/>
                <w:lang w:val="tr-TR" w:eastAsia="x-none"/>
              </w:rPr>
            </w:pPr>
            <w:r w:rsidRPr="008D1955">
              <w:rPr>
                <w:rFonts w:eastAsia="Times New Roman"/>
                <w:color w:val="000000"/>
                <w:sz w:val="20"/>
                <w:szCs w:val="20"/>
                <w:lang w:val="tr-TR" w:eastAsia="x-none"/>
              </w:rPr>
              <w:t xml:space="preserve">The acquisition of urological signs, symptoms, diagnosis  and treatment modalities. </w:t>
            </w:r>
          </w:p>
          <w:p w14:paraId="62DDCCAD" w14:textId="0D7B6E93" w:rsidR="007D47D2" w:rsidRPr="00C21FB5" w:rsidRDefault="007D47D2">
            <w:pPr>
              <w:widowControl w:val="0"/>
              <w:spacing w:line="240" w:lineRule="auto"/>
              <w:jc w:val="center"/>
              <w:rPr>
                <w:rFonts w:ascii="Times New Roman" w:hAnsi="Times New Roman" w:cs="Times New Roman"/>
                <w:sz w:val="18"/>
                <w:szCs w:val="18"/>
              </w:rPr>
            </w:pPr>
          </w:p>
          <w:tbl>
            <w:tblPr>
              <w:tblStyle w:val="a4"/>
              <w:tblW w:w="481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7D47D2" w:rsidRPr="00C21FB5" w14:paraId="4DA74881" w14:textId="77777777">
              <w:trPr>
                <w:trHeight w:val="340"/>
                <w:jc w:val="center"/>
              </w:trPr>
              <w:tc>
                <w:tcPr>
                  <w:tcW w:w="4814" w:type="dxa"/>
                  <w:gridSpan w:val="2"/>
                  <w:shd w:val="clear" w:color="auto" w:fill="auto"/>
                  <w:tcMar>
                    <w:top w:w="100" w:type="dxa"/>
                    <w:left w:w="100" w:type="dxa"/>
                    <w:bottom w:w="100" w:type="dxa"/>
                    <w:right w:w="100" w:type="dxa"/>
                  </w:tcMar>
                </w:tcPr>
                <w:p w14:paraId="7201E47B"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CATEGORY</w:t>
                  </w:r>
                </w:p>
              </w:tc>
            </w:tr>
            <w:tr w:rsidR="007D47D2" w:rsidRPr="00C21FB5" w14:paraId="1FB43506" w14:textId="77777777">
              <w:trPr>
                <w:jc w:val="center"/>
              </w:trPr>
              <w:tc>
                <w:tcPr>
                  <w:tcW w:w="3825" w:type="dxa"/>
                  <w:shd w:val="clear" w:color="auto" w:fill="auto"/>
                  <w:tcMar>
                    <w:top w:w="100" w:type="dxa"/>
                    <w:left w:w="100" w:type="dxa"/>
                    <w:bottom w:w="100" w:type="dxa"/>
                    <w:right w:w="100" w:type="dxa"/>
                  </w:tcMar>
                </w:tcPr>
                <w:p w14:paraId="25956697" w14:textId="15A10373" w:rsidR="007D47D2" w:rsidRPr="00C21FB5" w:rsidRDefault="004B733F">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14:paraId="6F8D6DA5" w14:textId="77777777" w:rsidR="007D47D2" w:rsidRPr="00C21FB5" w:rsidRDefault="000B6DC8">
                  <w:pPr>
                    <w:widowControl w:val="0"/>
                    <w:pBdr>
                      <w:top w:val="nil"/>
                      <w:left w:val="nil"/>
                      <w:bottom w:val="nil"/>
                      <w:right w:val="nil"/>
                      <w:between w:val="nil"/>
                    </w:pBdr>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x</w:t>
                  </w:r>
                </w:p>
              </w:tc>
            </w:tr>
            <w:tr w:rsidR="007D47D2" w:rsidRPr="00C21FB5" w14:paraId="59973BB3" w14:textId="77777777">
              <w:trPr>
                <w:jc w:val="center"/>
              </w:trPr>
              <w:tc>
                <w:tcPr>
                  <w:tcW w:w="3825" w:type="dxa"/>
                  <w:shd w:val="clear" w:color="auto" w:fill="auto"/>
                  <w:tcMar>
                    <w:top w:w="100" w:type="dxa"/>
                    <w:left w:w="100" w:type="dxa"/>
                    <w:bottom w:w="100" w:type="dxa"/>
                    <w:right w:w="100" w:type="dxa"/>
                  </w:tcMar>
                </w:tcPr>
                <w:p w14:paraId="5F62F82D" w14:textId="77777777" w:rsidR="007D47D2" w:rsidRPr="00C21FB5" w:rsidRDefault="000B6DC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14:paraId="72D7BDBF"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664D2590" w14:textId="77777777">
              <w:trPr>
                <w:jc w:val="center"/>
              </w:trPr>
              <w:tc>
                <w:tcPr>
                  <w:tcW w:w="3825" w:type="dxa"/>
                  <w:shd w:val="clear" w:color="auto" w:fill="auto"/>
                  <w:tcMar>
                    <w:top w:w="100" w:type="dxa"/>
                    <w:left w:w="100" w:type="dxa"/>
                    <w:bottom w:w="100" w:type="dxa"/>
                    <w:right w:w="100" w:type="dxa"/>
                  </w:tcMar>
                </w:tcPr>
                <w:p w14:paraId="19DA30D9" w14:textId="423DDB5F"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Support le</w:t>
                  </w:r>
                  <w:r w:rsidR="00C16428" w:rsidRPr="00C21FB5">
                    <w:rPr>
                      <w:rFonts w:ascii="Times New Roman" w:hAnsi="Times New Roman" w:cs="Times New Roman"/>
                      <w:sz w:val="18"/>
                      <w:szCs w:val="18"/>
                    </w:rPr>
                    <w:t>ctures</w:t>
                  </w:r>
                </w:p>
              </w:tc>
              <w:tc>
                <w:tcPr>
                  <w:tcW w:w="989" w:type="dxa"/>
                  <w:shd w:val="clear" w:color="auto" w:fill="auto"/>
                  <w:tcMar>
                    <w:top w:w="100" w:type="dxa"/>
                    <w:left w:w="100" w:type="dxa"/>
                    <w:bottom w:w="100" w:type="dxa"/>
                    <w:right w:w="100" w:type="dxa"/>
                  </w:tcMar>
                </w:tcPr>
                <w:p w14:paraId="6290C11B"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777BF754" w14:textId="77777777">
              <w:trPr>
                <w:jc w:val="center"/>
              </w:trPr>
              <w:tc>
                <w:tcPr>
                  <w:tcW w:w="3825" w:type="dxa"/>
                  <w:shd w:val="clear" w:color="auto" w:fill="auto"/>
                  <w:tcMar>
                    <w:top w:w="100" w:type="dxa"/>
                    <w:left w:w="100" w:type="dxa"/>
                    <w:bottom w:w="100" w:type="dxa"/>
                    <w:right w:w="100" w:type="dxa"/>
                  </w:tcMar>
                </w:tcPr>
                <w:p w14:paraId="38A6EFB6" w14:textId="6866DF6C" w:rsidR="007D47D2" w:rsidRPr="00C21FB5" w:rsidRDefault="00C1642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Transferable s</w:t>
                  </w:r>
                  <w:r w:rsidR="000B6DC8" w:rsidRPr="00C21FB5">
                    <w:rPr>
                      <w:rFonts w:ascii="Times New Roman" w:hAnsi="Times New Roman" w:cs="Times New Roman"/>
                      <w:sz w:val="18"/>
                      <w:szCs w:val="18"/>
                    </w:rPr>
                    <w:t>kill</w:t>
                  </w:r>
                  <w:r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7746F041"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r w:rsidR="007D47D2" w:rsidRPr="00C21FB5" w14:paraId="4C12A616" w14:textId="77777777">
              <w:trPr>
                <w:jc w:val="center"/>
              </w:trPr>
              <w:tc>
                <w:tcPr>
                  <w:tcW w:w="3825" w:type="dxa"/>
                  <w:shd w:val="clear" w:color="auto" w:fill="auto"/>
                  <w:tcMar>
                    <w:top w:w="100" w:type="dxa"/>
                    <w:left w:w="100" w:type="dxa"/>
                    <w:bottom w:w="100" w:type="dxa"/>
                    <w:right w:w="100" w:type="dxa"/>
                  </w:tcMar>
                </w:tcPr>
                <w:p w14:paraId="69CC4C52" w14:textId="60777D83" w:rsidR="007D47D2" w:rsidRPr="00C21FB5" w:rsidRDefault="000B6DC8" w:rsidP="00C16428">
                  <w:pPr>
                    <w:widowControl w:val="0"/>
                    <w:numPr>
                      <w:ilvl w:val="0"/>
                      <w:numId w:val="4"/>
                    </w:numPr>
                    <w:spacing w:line="240" w:lineRule="auto"/>
                    <w:rPr>
                      <w:rFonts w:ascii="Times New Roman" w:hAnsi="Times New Roman" w:cs="Times New Roman"/>
                      <w:sz w:val="18"/>
                      <w:szCs w:val="18"/>
                    </w:rPr>
                  </w:pPr>
                  <w:r w:rsidRPr="00C21FB5">
                    <w:rPr>
                      <w:rFonts w:ascii="Times New Roman" w:hAnsi="Times New Roman" w:cs="Times New Roman"/>
                      <w:sz w:val="18"/>
                      <w:szCs w:val="18"/>
                    </w:rPr>
                    <w:t>Humanities, Communication and Management skill</w:t>
                  </w:r>
                  <w:r w:rsidR="00C16428" w:rsidRPr="00C21FB5">
                    <w:rPr>
                      <w:rFonts w:ascii="Times New Roman" w:hAnsi="Times New Roman" w:cs="Times New Roman"/>
                      <w:sz w:val="18"/>
                      <w:szCs w:val="18"/>
                    </w:rPr>
                    <w:t xml:space="preserve"> courses</w:t>
                  </w:r>
                </w:p>
              </w:tc>
              <w:tc>
                <w:tcPr>
                  <w:tcW w:w="989" w:type="dxa"/>
                  <w:shd w:val="clear" w:color="auto" w:fill="auto"/>
                  <w:tcMar>
                    <w:top w:w="100" w:type="dxa"/>
                    <w:left w:w="100" w:type="dxa"/>
                    <w:bottom w:w="100" w:type="dxa"/>
                    <w:right w:w="100" w:type="dxa"/>
                  </w:tcMar>
                </w:tcPr>
                <w:p w14:paraId="5D98DAE7" w14:textId="77777777" w:rsidR="007D47D2" w:rsidRPr="00C21FB5" w:rsidRDefault="007D47D2">
                  <w:pPr>
                    <w:widowControl w:val="0"/>
                    <w:pBdr>
                      <w:top w:val="nil"/>
                      <w:left w:val="nil"/>
                      <w:bottom w:val="nil"/>
                      <w:right w:val="nil"/>
                      <w:between w:val="nil"/>
                    </w:pBdr>
                    <w:spacing w:line="240" w:lineRule="auto"/>
                    <w:jc w:val="center"/>
                    <w:rPr>
                      <w:rFonts w:ascii="Times New Roman" w:hAnsi="Times New Roman" w:cs="Times New Roman"/>
                      <w:b/>
                      <w:sz w:val="18"/>
                      <w:szCs w:val="18"/>
                    </w:rPr>
                  </w:pPr>
                </w:p>
              </w:tc>
            </w:tr>
          </w:tbl>
          <w:p w14:paraId="027A6F7D" w14:textId="77777777" w:rsidR="007D47D2" w:rsidRPr="00C21FB5" w:rsidRDefault="007D47D2">
            <w:pPr>
              <w:widowControl w:val="0"/>
              <w:spacing w:line="240" w:lineRule="auto"/>
              <w:jc w:val="center"/>
              <w:rPr>
                <w:rFonts w:ascii="Times New Roman" w:hAnsi="Times New Roman" w:cs="Times New Roman"/>
                <w:sz w:val="18"/>
                <w:szCs w:val="18"/>
              </w:rPr>
            </w:pPr>
          </w:p>
        </w:tc>
      </w:tr>
    </w:tbl>
    <w:p w14:paraId="4874C275" w14:textId="40925B41" w:rsidR="007D47D2" w:rsidRDefault="007D47D2">
      <w:pPr>
        <w:rPr>
          <w:b/>
        </w:rPr>
      </w:pPr>
    </w:p>
    <w:tbl>
      <w:tblPr>
        <w:tblStyle w:val="a8"/>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867F9" w14:paraId="3E300355" w14:textId="77777777" w:rsidTr="00A623F6">
        <w:trPr>
          <w:trHeight w:val="420"/>
          <w:jc w:val="center"/>
        </w:trPr>
        <w:tc>
          <w:tcPr>
            <w:tcW w:w="9029" w:type="dxa"/>
            <w:shd w:val="clear" w:color="auto" w:fill="D9D9D9"/>
            <w:tcMar>
              <w:top w:w="100" w:type="dxa"/>
              <w:left w:w="100" w:type="dxa"/>
              <w:bottom w:w="100" w:type="dxa"/>
              <w:right w:w="100" w:type="dxa"/>
            </w:tcMar>
            <w:vAlign w:val="center"/>
          </w:tcPr>
          <w:p w14:paraId="6924A738" w14:textId="77777777" w:rsidR="002867F9" w:rsidRPr="00A241ED" w:rsidRDefault="002867F9" w:rsidP="00A623F6">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2867F9" w14:paraId="7A5F0FD0" w14:textId="77777777" w:rsidTr="00A623F6">
        <w:trPr>
          <w:trHeight w:val="380"/>
          <w:jc w:val="center"/>
        </w:trPr>
        <w:tc>
          <w:tcPr>
            <w:tcW w:w="9029" w:type="dxa"/>
            <w:shd w:val="clear" w:color="auto" w:fill="auto"/>
            <w:tcMar>
              <w:top w:w="100" w:type="dxa"/>
              <w:left w:w="100" w:type="dxa"/>
              <w:bottom w:w="100" w:type="dxa"/>
              <w:right w:w="100" w:type="dxa"/>
            </w:tcMar>
            <w:vAlign w:val="center"/>
          </w:tcPr>
          <w:p w14:paraId="52FCB49C" w14:textId="77777777" w:rsidR="002867F9" w:rsidRDefault="002867F9" w:rsidP="00A623F6">
            <w:pPr>
              <w:widowControl w:val="0"/>
              <w:spacing w:line="240" w:lineRule="auto"/>
              <w:rPr>
                <w:rFonts w:ascii="Times New Roman" w:hAnsi="Times New Roman" w:cs="Times New Roman"/>
                <w:b/>
                <w:sz w:val="18"/>
                <w:szCs w:val="18"/>
              </w:rPr>
            </w:pPr>
            <w:r w:rsidRPr="00A241ED">
              <w:rPr>
                <w:rFonts w:ascii="Times New Roman" w:hAnsi="Times New Roman" w:cs="Times New Roman"/>
                <w:b/>
                <w:sz w:val="18"/>
                <w:szCs w:val="18"/>
              </w:rPr>
              <w:t>Students completing this course;</w:t>
            </w:r>
          </w:p>
          <w:p w14:paraId="43A9B19E" w14:textId="77777777" w:rsidR="002867F9" w:rsidRDefault="002867F9" w:rsidP="00A623F6">
            <w:pPr>
              <w:widowControl w:val="0"/>
              <w:spacing w:line="240" w:lineRule="auto"/>
              <w:rPr>
                <w:rFonts w:ascii="Times New Roman" w:hAnsi="Times New Roman" w:cs="Times New Roman"/>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5776"/>
              <w:gridCol w:w="1229"/>
              <w:gridCol w:w="993"/>
            </w:tblGrid>
            <w:tr w:rsidR="002867F9" w14:paraId="2FB28D6D" w14:textId="77777777" w:rsidTr="00A623F6">
              <w:trPr>
                <w:jc w:val="center"/>
              </w:trPr>
              <w:tc>
                <w:tcPr>
                  <w:tcW w:w="79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00FD848" w14:textId="77777777" w:rsidR="002867F9" w:rsidRDefault="002867F9" w:rsidP="00A623F6">
                  <w:pPr>
                    <w:widowControl w:val="0"/>
                    <w:jc w:val="center"/>
                    <w:rPr>
                      <w:sz w:val="14"/>
                      <w:szCs w:val="14"/>
                    </w:rPr>
                  </w:pPr>
                  <w:r>
                    <w:rPr>
                      <w:b/>
                      <w:sz w:val="14"/>
                      <w:szCs w:val="14"/>
                    </w:rPr>
                    <w:t>Sequence No.</w:t>
                  </w:r>
                </w:p>
              </w:tc>
              <w:tc>
                <w:tcPr>
                  <w:tcW w:w="577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5AE932D9" w14:textId="77777777" w:rsidR="002867F9" w:rsidRDefault="002867F9" w:rsidP="00A623F6">
                  <w:pPr>
                    <w:widowControl w:val="0"/>
                    <w:jc w:val="center"/>
                    <w:rPr>
                      <w:sz w:val="14"/>
                      <w:szCs w:val="14"/>
                    </w:rPr>
                  </w:pPr>
                  <w:r>
                    <w:rPr>
                      <w:b/>
                      <w:sz w:val="14"/>
                      <w:szCs w:val="14"/>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F508FDD" w14:textId="77777777" w:rsidR="002867F9" w:rsidRPr="00DF7C3E" w:rsidRDefault="002867F9" w:rsidP="00A623F6">
                  <w:pPr>
                    <w:widowControl w:val="0"/>
                    <w:jc w:val="center"/>
                    <w:rPr>
                      <w:sz w:val="14"/>
                      <w:szCs w:val="14"/>
                    </w:rPr>
                  </w:pPr>
                  <w:r w:rsidRPr="00DF7C3E">
                    <w:rPr>
                      <w:b/>
                      <w:sz w:val="14"/>
                      <w:szCs w:val="14"/>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0ABF3BF" w14:textId="77777777" w:rsidR="002867F9" w:rsidRPr="00DF7C3E" w:rsidRDefault="002867F9" w:rsidP="00A623F6">
                  <w:pPr>
                    <w:widowControl w:val="0"/>
                    <w:jc w:val="center"/>
                    <w:rPr>
                      <w:sz w:val="14"/>
                      <w:szCs w:val="14"/>
                    </w:rPr>
                  </w:pPr>
                  <w:r w:rsidRPr="00DF7C3E">
                    <w:rPr>
                      <w:b/>
                      <w:sz w:val="14"/>
                      <w:szCs w:val="14"/>
                    </w:rPr>
                    <w:t>MR Method</w:t>
                  </w:r>
                </w:p>
              </w:tc>
            </w:tr>
            <w:tr w:rsidR="002867F9" w14:paraId="5BDFBA06"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E85A6C" w14:textId="77777777" w:rsidR="002867F9" w:rsidRPr="004F72C0" w:rsidRDefault="002867F9" w:rsidP="00A623F6">
                  <w:pPr>
                    <w:widowControl w:val="0"/>
                    <w:jc w:val="center"/>
                    <w:rPr>
                      <w:b/>
                      <w:sz w:val="14"/>
                      <w:szCs w:val="14"/>
                    </w:rPr>
                  </w:pPr>
                  <w:r>
                    <w:rPr>
                      <w:b/>
                      <w:sz w:val="14"/>
                      <w:szCs w:val="14"/>
                    </w:rPr>
                    <w:t>1</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FE1DA8B"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Define urologic symptoms and signs.</w:t>
                  </w:r>
                </w:p>
              </w:tc>
              <w:tc>
                <w:tcPr>
                  <w:tcW w:w="1229" w:type="dxa"/>
                  <w:tcMar>
                    <w:top w:w="40" w:type="dxa"/>
                    <w:left w:w="40" w:type="dxa"/>
                    <w:bottom w:w="40" w:type="dxa"/>
                    <w:right w:w="40" w:type="dxa"/>
                  </w:tcMar>
                </w:tcPr>
                <w:p w14:paraId="5689E355" w14:textId="77777777" w:rsidR="002867F9" w:rsidRPr="00DF7C3E" w:rsidRDefault="002867F9" w:rsidP="00A623F6">
                  <w:pPr>
                    <w:widowControl w:val="0"/>
                    <w:jc w:val="center"/>
                    <w:rPr>
                      <w:sz w:val="14"/>
                      <w:szCs w:val="14"/>
                    </w:rPr>
                  </w:pPr>
                  <w:r w:rsidRPr="00DF7C3E">
                    <w:rPr>
                      <w:sz w:val="14"/>
                      <w:szCs w:val="14"/>
                    </w:rPr>
                    <w:t>EY2,EY4, EY5</w:t>
                  </w:r>
                </w:p>
              </w:tc>
              <w:tc>
                <w:tcPr>
                  <w:tcW w:w="993" w:type="dxa"/>
                  <w:tcMar>
                    <w:top w:w="40" w:type="dxa"/>
                    <w:left w:w="40" w:type="dxa"/>
                    <w:bottom w:w="40" w:type="dxa"/>
                    <w:right w:w="40" w:type="dxa"/>
                  </w:tcMar>
                </w:tcPr>
                <w:p w14:paraId="02E30FBF"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1F7151A3"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0F05565" w14:textId="77777777" w:rsidR="002867F9" w:rsidRPr="004F72C0" w:rsidRDefault="002867F9" w:rsidP="00A623F6">
                  <w:pPr>
                    <w:widowControl w:val="0"/>
                    <w:jc w:val="center"/>
                    <w:rPr>
                      <w:b/>
                      <w:sz w:val="14"/>
                      <w:szCs w:val="14"/>
                    </w:rPr>
                  </w:pPr>
                  <w:r w:rsidRPr="004F72C0">
                    <w:rPr>
                      <w:b/>
                      <w:sz w:val="14"/>
                      <w:szCs w:val="14"/>
                    </w:rPr>
                    <w:t>2</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F08CCAD"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Perform a urologic examination.</w:t>
                  </w:r>
                </w:p>
              </w:tc>
              <w:tc>
                <w:tcPr>
                  <w:tcW w:w="1229" w:type="dxa"/>
                  <w:tcMar>
                    <w:top w:w="40" w:type="dxa"/>
                    <w:left w:w="40" w:type="dxa"/>
                    <w:bottom w:w="40" w:type="dxa"/>
                    <w:right w:w="40" w:type="dxa"/>
                  </w:tcMar>
                </w:tcPr>
                <w:p w14:paraId="5FA0B92D" w14:textId="77777777" w:rsidR="002867F9" w:rsidRPr="00DF7C3E" w:rsidRDefault="002867F9" w:rsidP="00A623F6">
                  <w:pPr>
                    <w:widowControl w:val="0"/>
                    <w:jc w:val="center"/>
                    <w:rPr>
                      <w:sz w:val="14"/>
                      <w:szCs w:val="14"/>
                    </w:rPr>
                  </w:pPr>
                  <w:r w:rsidRPr="00DF7C3E">
                    <w:rPr>
                      <w:sz w:val="14"/>
                      <w:szCs w:val="14"/>
                    </w:rPr>
                    <w:t>EY2,EY4, EY5</w:t>
                  </w:r>
                </w:p>
              </w:tc>
              <w:tc>
                <w:tcPr>
                  <w:tcW w:w="993" w:type="dxa"/>
                  <w:tcMar>
                    <w:top w:w="40" w:type="dxa"/>
                    <w:left w:w="40" w:type="dxa"/>
                    <w:bottom w:w="40" w:type="dxa"/>
                    <w:right w:w="40" w:type="dxa"/>
                  </w:tcMar>
                </w:tcPr>
                <w:p w14:paraId="33ECD342"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702ADE71"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95598B4" w14:textId="77777777" w:rsidR="002867F9" w:rsidRPr="004F72C0" w:rsidRDefault="002867F9" w:rsidP="00A623F6">
                  <w:pPr>
                    <w:widowControl w:val="0"/>
                    <w:jc w:val="center"/>
                    <w:rPr>
                      <w:b/>
                      <w:sz w:val="14"/>
                      <w:szCs w:val="14"/>
                    </w:rPr>
                  </w:pPr>
                  <w:r w:rsidRPr="004F72C0">
                    <w:rPr>
                      <w:b/>
                      <w:sz w:val="14"/>
                      <w:szCs w:val="14"/>
                    </w:rPr>
                    <w:t>3</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3D01DF6"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Define etiology, physiopathology, symptoms and signs of urinary stone disease, diagnose urinary stone disease, make differential diagnosis, have an opinion about medical and surgical treatment of urinary stone disease, treat a patient with renal colic</w:t>
                  </w:r>
                </w:p>
              </w:tc>
              <w:tc>
                <w:tcPr>
                  <w:tcW w:w="1229" w:type="dxa"/>
                  <w:tcMar>
                    <w:top w:w="40" w:type="dxa"/>
                    <w:left w:w="40" w:type="dxa"/>
                    <w:bottom w:w="40" w:type="dxa"/>
                    <w:right w:w="40" w:type="dxa"/>
                  </w:tcMar>
                </w:tcPr>
                <w:p w14:paraId="221A47C7"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654055DD"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77E35630"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7A4891E" w14:textId="77777777" w:rsidR="002867F9" w:rsidRPr="004F72C0" w:rsidRDefault="002867F9" w:rsidP="00A623F6">
                  <w:pPr>
                    <w:widowControl w:val="0"/>
                    <w:jc w:val="center"/>
                    <w:rPr>
                      <w:b/>
                      <w:sz w:val="14"/>
                      <w:szCs w:val="14"/>
                    </w:rPr>
                  </w:pPr>
                  <w:r w:rsidRPr="004F72C0">
                    <w:rPr>
                      <w:b/>
                      <w:sz w:val="14"/>
                      <w:szCs w:val="14"/>
                    </w:rPr>
                    <w:t>4</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E2D0550"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Define etiology, physiopathology, symptoms and signs of BPH, diagnose BPH, make differential diagnosis, have an opinion about medical and surgical treatment of BPH</w:t>
                  </w:r>
                </w:p>
              </w:tc>
              <w:tc>
                <w:tcPr>
                  <w:tcW w:w="1229" w:type="dxa"/>
                  <w:tcMar>
                    <w:top w:w="40" w:type="dxa"/>
                    <w:left w:w="40" w:type="dxa"/>
                    <w:bottom w:w="40" w:type="dxa"/>
                    <w:right w:w="40" w:type="dxa"/>
                  </w:tcMar>
                </w:tcPr>
                <w:p w14:paraId="6031977E"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698D96E9"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50369E66"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76E5EB4" w14:textId="77777777" w:rsidR="002867F9" w:rsidRPr="004F72C0" w:rsidRDefault="002867F9" w:rsidP="00A623F6">
                  <w:pPr>
                    <w:widowControl w:val="0"/>
                    <w:jc w:val="center"/>
                    <w:rPr>
                      <w:b/>
                      <w:sz w:val="14"/>
                      <w:szCs w:val="14"/>
                    </w:rPr>
                  </w:pPr>
                  <w:r w:rsidRPr="004F72C0">
                    <w:rPr>
                      <w:b/>
                      <w:sz w:val="14"/>
                      <w:szCs w:val="14"/>
                    </w:rPr>
                    <w:t>5</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34158E"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Make the definition of erectile dysfucntion, define etiology, physiopathology, symptoms and signs of erectile dysfunction, diagnose erectile dysfunction, make differential diagnosis, have an opinion about medical and surgical treatment of erectile dysfunction.</w:t>
                  </w:r>
                </w:p>
              </w:tc>
              <w:tc>
                <w:tcPr>
                  <w:tcW w:w="1229" w:type="dxa"/>
                  <w:tcMar>
                    <w:top w:w="40" w:type="dxa"/>
                    <w:left w:w="40" w:type="dxa"/>
                    <w:bottom w:w="40" w:type="dxa"/>
                    <w:right w:w="40" w:type="dxa"/>
                  </w:tcMar>
                </w:tcPr>
                <w:p w14:paraId="392BAD39"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5BA125DE"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3CB29A1C"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678658" w14:textId="77777777" w:rsidR="002867F9" w:rsidRPr="004F72C0" w:rsidRDefault="002867F9" w:rsidP="00A623F6">
                  <w:pPr>
                    <w:widowControl w:val="0"/>
                    <w:jc w:val="center"/>
                    <w:rPr>
                      <w:b/>
                      <w:sz w:val="14"/>
                      <w:szCs w:val="14"/>
                    </w:rPr>
                  </w:pPr>
                  <w:r w:rsidRPr="004F72C0">
                    <w:rPr>
                      <w:b/>
                      <w:sz w:val="14"/>
                      <w:szCs w:val="14"/>
                    </w:rPr>
                    <w:t>6</w:t>
                  </w:r>
                </w:p>
              </w:tc>
              <w:tc>
                <w:tcPr>
                  <w:tcW w:w="577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99CF42"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 xml:space="preserve">Make the definition of male infertility, define etiology, physiopathology, symptoms and signs of male infertility, diagnose male infertility, have an opinion about medical and surgical treatment of diagnose male infertility. </w:t>
                  </w:r>
                </w:p>
              </w:tc>
              <w:tc>
                <w:tcPr>
                  <w:tcW w:w="1229" w:type="dxa"/>
                  <w:tcMar>
                    <w:top w:w="40" w:type="dxa"/>
                    <w:left w:w="40" w:type="dxa"/>
                    <w:bottom w:w="40" w:type="dxa"/>
                    <w:right w:w="40" w:type="dxa"/>
                  </w:tcMar>
                </w:tcPr>
                <w:p w14:paraId="37B10965"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1DC2292E"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1359FC55" w14:textId="77777777" w:rsidTr="00A623F6">
              <w:trPr>
                <w:jc w:val="center"/>
              </w:trPr>
              <w:tc>
                <w:tcPr>
                  <w:tcW w:w="79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ACEFA31" w14:textId="77777777" w:rsidR="002867F9" w:rsidRPr="004F72C0" w:rsidRDefault="002867F9" w:rsidP="00A623F6">
                  <w:pPr>
                    <w:widowControl w:val="0"/>
                    <w:jc w:val="center"/>
                    <w:rPr>
                      <w:b/>
                      <w:sz w:val="14"/>
                      <w:szCs w:val="14"/>
                    </w:rPr>
                  </w:pPr>
                  <w:r w:rsidRPr="004F72C0">
                    <w:rPr>
                      <w:b/>
                      <w:sz w:val="14"/>
                      <w:szCs w:val="14"/>
                    </w:rPr>
                    <w:t>7</w:t>
                  </w:r>
                </w:p>
              </w:tc>
              <w:tc>
                <w:tcPr>
                  <w:tcW w:w="577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14:paraId="6160F15B"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Define etiology, physiopathology, symptoms and signs of varicocele, diagnose varicocele, have an opinion about medical and surgical treatment of BPH</w:t>
                  </w:r>
                </w:p>
              </w:tc>
              <w:tc>
                <w:tcPr>
                  <w:tcW w:w="1229" w:type="dxa"/>
                  <w:tcMar>
                    <w:top w:w="40" w:type="dxa"/>
                    <w:left w:w="40" w:type="dxa"/>
                    <w:bottom w:w="40" w:type="dxa"/>
                    <w:right w:w="40" w:type="dxa"/>
                  </w:tcMar>
                </w:tcPr>
                <w:p w14:paraId="5F181BCE"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3AEF8F51"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4B263BAD"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7E31FD8D" w14:textId="77777777" w:rsidR="002867F9" w:rsidRPr="004F72C0" w:rsidRDefault="002867F9" w:rsidP="00A623F6">
                  <w:pPr>
                    <w:widowControl w:val="0"/>
                    <w:jc w:val="center"/>
                    <w:rPr>
                      <w:b/>
                      <w:sz w:val="14"/>
                      <w:szCs w:val="14"/>
                    </w:rPr>
                  </w:pPr>
                  <w:r w:rsidRPr="004F72C0">
                    <w:rPr>
                      <w:b/>
                      <w:sz w:val="14"/>
                      <w:szCs w:val="14"/>
                    </w:rPr>
                    <w:t>8</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ED8FEA9" w14:textId="77777777" w:rsidR="002867F9" w:rsidRPr="00C05607" w:rsidRDefault="002867F9" w:rsidP="00A623F6">
                  <w:pPr>
                    <w:spacing w:line="240" w:lineRule="auto"/>
                    <w:rPr>
                      <w:sz w:val="16"/>
                      <w:szCs w:val="16"/>
                    </w:rPr>
                  </w:pPr>
                  <w:r w:rsidRPr="00C05607">
                    <w:rPr>
                      <w:rFonts w:eastAsia="Times New Roman"/>
                      <w:color w:val="000000"/>
                      <w:sz w:val="16"/>
                      <w:szCs w:val="16"/>
                      <w:lang w:val="tr-TR" w:eastAsia="tr-TR"/>
                    </w:rPr>
                    <w:t>Insert urinary catheter</w:t>
                  </w:r>
                  <w:r>
                    <w:rPr>
                      <w:rFonts w:eastAsia="Times New Roman"/>
                      <w:color w:val="FF0000"/>
                      <w:sz w:val="16"/>
                      <w:szCs w:val="16"/>
                      <w:lang w:val="tr-TR" w:eastAsia="tr-TR"/>
                    </w:rPr>
                    <w:t>.</w:t>
                  </w:r>
                </w:p>
              </w:tc>
              <w:tc>
                <w:tcPr>
                  <w:tcW w:w="1229" w:type="dxa"/>
                  <w:tcMar>
                    <w:top w:w="40" w:type="dxa"/>
                    <w:left w:w="40" w:type="dxa"/>
                    <w:bottom w:w="40" w:type="dxa"/>
                    <w:right w:w="40" w:type="dxa"/>
                  </w:tcMar>
                </w:tcPr>
                <w:p w14:paraId="45AE7DB9" w14:textId="77777777" w:rsidR="002867F9" w:rsidRPr="00DF7C3E" w:rsidRDefault="002867F9" w:rsidP="00A623F6">
                  <w:pPr>
                    <w:widowControl w:val="0"/>
                    <w:jc w:val="center"/>
                    <w:rPr>
                      <w:sz w:val="14"/>
                      <w:szCs w:val="14"/>
                    </w:rPr>
                  </w:pPr>
                  <w:r w:rsidRPr="00DF7C3E">
                    <w:rPr>
                      <w:sz w:val="14"/>
                      <w:szCs w:val="14"/>
                    </w:rPr>
                    <w:t>EY2,EY4, EY5</w:t>
                  </w:r>
                </w:p>
              </w:tc>
              <w:tc>
                <w:tcPr>
                  <w:tcW w:w="993" w:type="dxa"/>
                  <w:tcMar>
                    <w:top w:w="40" w:type="dxa"/>
                    <w:left w:w="40" w:type="dxa"/>
                    <w:bottom w:w="40" w:type="dxa"/>
                    <w:right w:w="40" w:type="dxa"/>
                  </w:tcMar>
                </w:tcPr>
                <w:p w14:paraId="521A045D"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2D67764E"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14CC382A" w14:textId="77777777" w:rsidR="002867F9" w:rsidRPr="004F72C0" w:rsidRDefault="002867F9" w:rsidP="00A623F6">
                  <w:pPr>
                    <w:widowControl w:val="0"/>
                    <w:jc w:val="center"/>
                    <w:rPr>
                      <w:b/>
                      <w:sz w:val="14"/>
                      <w:szCs w:val="14"/>
                    </w:rPr>
                  </w:pPr>
                  <w:r>
                    <w:rPr>
                      <w:b/>
                      <w:sz w:val="14"/>
                      <w:szCs w:val="14"/>
                    </w:rPr>
                    <w:t>9</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79934E57" w14:textId="77777777" w:rsidR="002867F9" w:rsidRPr="00E728C7" w:rsidRDefault="002867F9" w:rsidP="00A623F6">
                  <w:pPr>
                    <w:spacing w:line="240" w:lineRule="auto"/>
                    <w:rPr>
                      <w:sz w:val="16"/>
                      <w:szCs w:val="16"/>
                    </w:rPr>
                  </w:pPr>
                  <w:r w:rsidRPr="00C05607">
                    <w:rPr>
                      <w:rFonts w:eastAsia="Times New Roman"/>
                      <w:color w:val="000000"/>
                      <w:sz w:val="16"/>
                      <w:szCs w:val="16"/>
                      <w:lang w:val="tr-TR" w:eastAsia="tr-TR"/>
                    </w:rPr>
                    <w:t xml:space="preserve">Define etiology, types of undescenced testis, perform physical examination, know clinical consequences of undescended testis, diagnose BPH, make differential diagnosis, have an opinion about medical and surgical treatment of undescended testis.  </w:t>
                  </w:r>
                </w:p>
              </w:tc>
              <w:tc>
                <w:tcPr>
                  <w:tcW w:w="1229" w:type="dxa"/>
                  <w:tcMar>
                    <w:top w:w="40" w:type="dxa"/>
                    <w:left w:w="40" w:type="dxa"/>
                    <w:bottom w:w="40" w:type="dxa"/>
                    <w:right w:w="40" w:type="dxa"/>
                  </w:tcMar>
                </w:tcPr>
                <w:p w14:paraId="23314A75"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35021EE1"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6DC3E79C"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75325CA2" w14:textId="77777777" w:rsidR="002867F9" w:rsidRPr="004F72C0" w:rsidRDefault="002867F9" w:rsidP="00A623F6">
                  <w:pPr>
                    <w:widowControl w:val="0"/>
                    <w:jc w:val="center"/>
                    <w:rPr>
                      <w:b/>
                      <w:sz w:val="14"/>
                      <w:szCs w:val="14"/>
                    </w:rPr>
                  </w:pPr>
                  <w:r>
                    <w:rPr>
                      <w:b/>
                      <w:sz w:val="14"/>
                      <w:szCs w:val="14"/>
                    </w:rPr>
                    <w:t>10</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2818ABF0" w14:textId="77777777" w:rsidR="002867F9" w:rsidRPr="00E728C7" w:rsidRDefault="002867F9" w:rsidP="00A623F6">
                  <w:pPr>
                    <w:spacing w:line="240" w:lineRule="auto"/>
                    <w:rPr>
                      <w:sz w:val="16"/>
                      <w:szCs w:val="16"/>
                    </w:rPr>
                  </w:pPr>
                  <w:r w:rsidRPr="00C05607">
                    <w:rPr>
                      <w:rFonts w:eastAsia="Times New Roman"/>
                      <w:color w:val="000000"/>
                      <w:sz w:val="16"/>
                      <w:szCs w:val="16"/>
                      <w:lang w:val="tr-TR" w:eastAsia="tr-TR"/>
                    </w:rPr>
                    <w:t>Make the definition of</w:t>
                  </w:r>
                  <w:r w:rsidRPr="00C05607">
                    <w:rPr>
                      <w:rFonts w:eastAsia="Times New Roman"/>
                      <w:color w:val="FF0000"/>
                      <w:sz w:val="16"/>
                      <w:szCs w:val="16"/>
                      <w:lang w:val="tr-TR" w:eastAsia="tr-TR"/>
                    </w:rPr>
                    <w:t xml:space="preserve"> </w:t>
                  </w:r>
                  <w:r w:rsidRPr="00C05607">
                    <w:rPr>
                      <w:rFonts w:eastAsia="Times New Roman"/>
                      <w:color w:val="000000"/>
                      <w:sz w:val="16"/>
                      <w:szCs w:val="16"/>
                      <w:lang w:val="tr-TR" w:eastAsia="tr-TR"/>
                    </w:rPr>
                    <w:t>buried penis, define types of buried penis, know clinical consequences, type and timing of  treatment.</w:t>
                  </w:r>
                </w:p>
              </w:tc>
              <w:tc>
                <w:tcPr>
                  <w:tcW w:w="1229" w:type="dxa"/>
                  <w:tcMar>
                    <w:top w:w="40" w:type="dxa"/>
                    <w:left w:w="40" w:type="dxa"/>
                    <w:bottom w:w="40" w:type="dxa"/>
                    <w:right w:w="40" w:type="dxa"/>
                  </w:tcMar>
                </w:tcPr>
                <w:p w14:paraId="5588DE0B"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7EBB2D40"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6DF92802"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0F993327" w14:textId="77777777" w:rsidR="002867F9" w:rsidRPr="004F72C0" w:rsidRDefault="002867F9" w:rsidP="00A623F6">
                  <w:pPr>
                    <w:widowControl w:val="0"/>
                    <w:jc w:val="center"/>
                    <w:rPr>
                      <w:b/>
                      <w:sz w:val="14"/>
                      <w:szCs w:val="14"/>
                    </w:rPr>
                  </w:pPr>
                  <w:r>
                    <w:rPr>
                      <w:b/>
                      <w:sz w:val="14"/>
                      <w:szCs w:val="14"/>
                    </w:rPr>
                    <w:t>11</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034C0CCE" w14:textId="77777777" w:rsidR="002867F9" w:rsidRPr="00E728C7" w:rsidRDefault="002867F9" w:rsidP="00A623F6">
                  <w:pPr>
                    <w:spacing w:line="240" w:lineRule="auto"/>
                    <w:rPr>
                      <w:sz w:val="16"/>
                      <w:szCs w:val="16"/>
                    </w:rPr>
                  </w:pPr>
                  <w:r w:rsidRPr="00C05607">
                    <w:rPr>
                      <w:rFonts w:eastAsia="Times New Roman"/>
                      <w:color w:val="000000"/>
                      <w:sz w:val="16"/>
                      <w:szCs w:val="16"/>
                      <w:lang w:val="tr-TR" w:eastAsia="tr-TR"/>
                    </w:rPr>
                    <w:t>Make the definition of hypospadias, define types of hypospadias, know clinical consequences, type and timing of  treatment</w:t>
                  </w:r>
                </w:p>
              </w:tc>
              <w:tc>
                <w:tcPr>
                  <w:tcW w:w="1229" w:type="dxa"/>
                  <w:tcMar>
                    <w:top w:w="40" w:type="dxa"/>
                    <w:left w:w="40" w:type="dxa"/>
                    <w:bottom w:w="40" w:type="dxa"/>
                    <w:right w:w="40" w:type="dxa"/>
                  </w:tcMar>
                </w:tcPr>
                <w:p w14:paraId="1793DFB4"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1EF9BDF5"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0D4EEE52"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0A80C3EC" w14:textId="77777777" w:rsidR="002867F9" w:rsidRPr="004F72C0" w:rsidRDefault="002867F9" w:rsidP="00A623F6">
                  <w:pPr>
                    <w:widowControl w:val="0"/>
                    <w:jc w:val="center"/>
                    <w:rPr>
                      <w:b/>
                      <w:sz w:val="14"/>
                      <w:szCs w:val="14"/>
                    </w:rPr>
                  </w:pPr>
                  <w:r>
                    <w:rPr>
                      <w:b/>
                      <w:sz w:val="14"/>
                      <w:szCs w:val="14"/>
                    </w:rPr>
                    <w:t>12</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08E8FD7E" w14:textId="77777777" w:rsidR="002867F9" w:rsidRPr="00E728C7" w:rsidRDefault="002867F9" w:rsidP="00A623F6">
                  <w:pPr>
                    <w:spacing w:line="240" w:lineRule="auto"/>
                    <w:rPr>
                      <w:sz w:val="16"/>
                      <w:szCs w:val="16"/>
                    </w:rPr>
                  </w:pPr>
                  <w:r w:rsidRPr="00C05607">
                    <w:rPr>
                      <w:rFonts w:eastAsia="Times New Roman"/>
                      <w:color w:val="000000"/>
                      <w:sz w:val="16"/>
                      <w:szCs w:val="16"/>
                      <w:lang w:val="tr-TR" w:eastAsia="tr-TR"/>
                    </w:rPr>
                    <w:t>Make circumcision consultation.</w:t>
                  </w:r>
                </w:p>
              </w:tc>
              <w:tc>
                <w:tcPr>
                  <w:tcW w:w="1229" w:type="dxa"/>
                  <w:tcMar>
                    <w:top w:w="40" w:type="dxa"/>
                    <w:left w:w="40" w:type="dxa"/>
                    <w:bottom w:w="40" w:type="dxa"/>
                    <w:right w:w="40" w:type="dxa"/>
                  </w:tcMar>
                </w:tcPr>
                <w:p w14:paraId="6D518C8F"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6C8A3638"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27514731"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28196987" w14:textId="77777777" w:rsidR="002867F9" w:rsidRPr="004F72C0" w:rsidRDefault="002867F9" w:rsidP="00A623F6">
                  <w:pPr>
                    <w:widowControl w:val="0"/>
                    <w:jc w:val="center"/>
                    <w:rPr>
                      <w:b/>
                      <w:sz w:val="14"/>
                      <w:szCs w:val="14"/>
                    </w:rPr>
                  </w:pPr>
                  <w:r>
                    <w:rPr>
                      <w:b/>
                      <w:sz w:val="14"/>
                      <w:szCs w:val="14"/>
                    </w:rPr>
                    <w:t>13</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71F21A2F" w14:textId="77777777" w:rsidR="002867F9" w:rsidRPr="00E728C7" w:rsidRDefault="002867F9" w:rsidP="00A623F6">
                  <w:pPr>
                    <w:spacing w:line="240" w:lineRule="auto"/>
                    <w:rPr>
                      <w:sz w:val="16"/>
                      <w:szCs w:val="16"/>
                    </w:rPr>
                  </w:pPr>
                  <w:r w:rsidRPr="00C05607">
                    <w:rPr>
                      <w:rFonts w:eastAsia="Times New Roman"/>
                      <w:color w:val="000000"/>
                      <w:sz w:val="16"/>
                      <w:szCs w:val="16"/>
                      <w:lang w:val="tr-TR" w:eastAsia="tr-TR"/>
                    </w:rPr>
                    <w:t>Perform emergency treatment and triage of urologic neonatal emergency.</w:t>
                  </w:r>
                </w:p>
              </w:tc>
              <w:tc>
                <w:tcPr>
                  <w:tcW w:w="1229" w:type="dxa"/>
                  <w:tcMar>
                    <w:top w:w="40" w:type="dxa"/>
                    <w:left w:w="40" w:type="dxa"/>
                    <w:bottom w:w="40" w:type="dxa"/>
                    <w:right w:w="40" w:type="dxa"/>
                  </w:tcMar>
                </w:tcPr>
                <w:p w14:paraId="6FE37B7A"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0504E1A6"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660B9406"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7424EAE1" w14:textId="77777777" w:rsidR="002867F9" w:rsidRPr="004F72C0" w:rsidRDefault="002867F9" w:rsidP="00A623F6">
                  <w:pPr>
                    <w:widowControl w:val="0"/>
                    <w:jc w:val="center"/>
                    <w:rPr>
                      <w:b/>
                      <w:sz w:val="14"/>
                      <w:szCs w:val="14"/>
                    </w:rPr>
                  </w:pPr>
                  <w:r>
                    <w:rPr>
                      <w:b/>
                      <w:sz w:val="14"/>
                      <w:szCs w:val="14"/>
                    </w:rPr>
                    <w:lastRenderedPageBreak/>
                    <w:t>14</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4753AFE6" w14:textId="77777777" w:rsidR="002867F9" w:rsidRDefault="002867F9" w:rsidP="00A623F6">
                  <w:pPr>
                    <w:widowControl w:val="0"/>
                    <w:rPr>
                      <w:sz w:val="14"/>
                      <w:szCs w:val="14"/>
                    </w:rPr>
                  </w:pPr>
                  <w:r w:rsidRPr="00C77A0B">
                    <w:rPr>
                      <w:sz w:val="14"/>
                      <w:szCs w:val="14"/>
                      <w:lang w:val="tr-TR"/>
                    </w:rPr>
                    <w:t>Perform physical examination of child hy</w:t>
                  </w:r>
                  <w:r>
                    <w:rPr>
                      <w:sz w:val="14"/>
                      <w:szCs w:val="14"/>
                      <w:lang w:val="tr-TR"/>
                    </w:rPr>
                    <w:t>drocele and ingiunal hernia an</w:t>
                  </w:r>
                  <w:r w:rsidRPr="00C77A0B">
                    <w:rPr>
                      <w:sz w:val="14"/>
                      <w:szCs w:val="14"/>
                      <w:lang w:val="tr-TR"/>
                    </w:rPr>
                    <w:t>diagnose child hydrocele and ingiunal hernia and have an opinion about medical and surgical treatment of chil</w:t>
                  </w:r>
                  <w:r>
                    <w:rPr>
                      <w:sz w:val="14"/>
                      <w:szCs w:val="14"/>
                      <w:lang w:val="tr-TR"/>
                    </w:rPr>
                    <w:t>d hydrocele and ingiunal hernia.</w:t>
                  </w:r>
                </w:p>
              </w:tc>
              <w:tc>
                <w:tcPr>
                  <w:tcW w:w="1229" w:type="dxa"/>
                  <w:tcMar>
                    <w:top w:w="40" w:type="dxa"/>
                    <w:left w:w="40" w:type="dxa"/>
                    <w:bottom w:w="40" w:type="dxa"/>
                    <w:right w:w="40" w:type="dxa"/>
                  </w:tcMar>
                </w:tcPr>
                <w:p w14:paraId="708FF5A0"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5DCEEA9E"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4CCE7101"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53AA835" w14:textId="77777777" w:rsidR="002867F9" w:rsidRPr="004F72C0" w:rsidRDefault="002867F9" w:rsidP="00A623F6">
                  <w:pPr>
                    <w:widowControl w:val="0"/>
                    <w:jc w:val="center"/>
                    <w:rPr>
                      <w:b/>
                      <w:sz w:val="14"/>
                      <w:szCs w:val="14"/>
                    </w:rPr>
                  </w:pPr>
                  <w:r>
                    <w:rPr>
                      <w:b/>
                      <w:sz w:val="14"/>
                      <w:szCs w:val="14"/>
                    </w:rPr>
                    <w:t>15</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653E707" w14:textId="77777777" w:rsidR="002867F9" w:rsidRDefault="002867F9" w:rsidP="00A623F6">
                  <w:pPr>
                    <w:widowControl w:val="0"/>
                    <w:rPr>
                      <w:sz w:val="14"/>
                      <w:szCs w:val="14"/>
                    </w:rPr>
                  </w:pPr>
                  <w:r w:rsidRPr="00C77A0B">
                    <w:rPr>
                      <w:sz w:val="14"/>
                      <w:szCs w:val="14"/>
                      <w:lang w:val="tr-TR"/>
                    </w:rPr>
                    <w:t xml:space="preserve">Diagnose urologic emergency cases, perform their referral following  initial intervention and emergency treatment and make triage of patients. </w:t>
                  </w:r>
                </w:p>
              </w:tc>
              <w:tc>
                <w:tcPr>
                  <w:tcW w:w="1229" w:type="dxa"/>
                  <w:tcMar>
                    <w:top w:w="40" w:type="dxa"/>
                    <w:left w:w="40" w:type="dxa"/>
                    <w:bottom w:w="40" w:type="dxa"/>
                    <w:right w:w="40" w:type="dxa"/>
                  </w:tcMar>
                </w:tcPr>
                <w:p w14:paraId="2BD2AEFE"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4C9009A2"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4EBD8CBD"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26D21572" w14:textId="77777777" w:rsidR="002867F9" w:rsidRDefault="002867F9" w:rsidP="00A623F6">
                  <w:pPr>
                    <w:widowControl w:val="0"/>
                    <w:jc w:val="center"/>
                    <w:rPr>
                      <w:b/>
                      <w:sz w:val="14"/>
                      <w:szCs w:val="14"/>
                    </w:rPr>
                  </w:pPr>
                  <w:r>
                    <w:rPr>
                      <w:b/>
                      <w:sz w:val="14"/>
                      <w:szCs w:val="14"/>
                    </w:rPr>
                    <w:t>16</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48D8756" w14:textId="77777777" w:rsidR="002867F9" w:rsidRDefault="002867F9" w:rsidP="00A623F6">
                  <w:pPr>
                    <w:widowControl w:val="0"/>
                    <w:rPr>
                      <w:sz w:val="14"/>
                      <w:szCs w:val="14"/>
                    </w:rPr>
                  </w:pPr>
                  <w:r w:rsidRPr="00C77A0B">
                    <w:rPr>
                      <w:sz w:val="14"/>
                      <w:szCs w:val="14"/>
                      <w:lang w:val="tr-TR"/>
                    </w:rPr>
                    <w:t>Know basic approach to urinary and genital  traumas.</w:t>
                  </w:r>
                </w:p>
              </w:tc>
              <w:tc>
                <w:tcPr>
                  <w:tcW w:w="1229" w:type="dxa"/>
                  <w:tcMar>
                    <w:top w:w="40" w:type="dxa"/>
                    <w:left w:w="40" w:type="dxa"/>
                    <w:bottom w:w="40" w:type="dxa"/>
                    <w:right w:w="40" w:type="dxa"/>
                  </w:tcMar>
                </w:tcPr>
                <w:p w14:paraId="248DCEAD"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6F3E93EB"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55D45AE1"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58CD1DED" w14:textId="77777777" w:rsidR="002867F9" w:rsidRDefault="002867F9" w:rsidP="00A623F6">
                  <w:pPr>
                    <w:widowControl w:val="0"/>
                    <w:jc w:val="center"/>
                    <w:rPr>
                      <w:b/>
                      <w:sz w:val="14"/>
                      <w:szCs w:val="14"/>
                    </w:rPr>
                  </w:pPr>
                  <w:r>
                    <w:rPr>
                      <w:b/>
                      <w:sz w:val="14"/>
                      <w:szCs w:val="14"/>
                    </w:rPr>
                    <w:t>17</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002032F" w14:textId="77777777" w:rsidR="002867F9" w:rsidRDefault="002867F9" w:rsidP="00A623F6">
                  <w:pPr>
                    <w:widowControl w:val="0"/>
                    <w:rPr>
                      <w:sz w:val="14"/>
                      <w:szCs w:val="14"/>
                    </w:rPr>
                  </w:pPr>
                  <w:r w:rsidRPr="00C77A0B">
                    <w:rPr>
                      <w:sz w:val="14"/>
                      <w:szCs w:val="14"/>
                      <w:lang w:val="tr-TR"/>
                    </w:rPr>
                    <w:t xml:space="preserve">Define characretistics of cystic renal diseases and know clinical consequences, and follow up. </w:t>
                  </w:r>
                </w:p>
              </w:tc>
              <w:tc>
                <w:tcPr>
                  <w:tcW w:w="1229" w:type="dxa"/>
                  <w:tcMar>
                    <w:top w:w="40" w:type="dxa"/>
                    <w:left w:w="40" w:type="dxa"/>
                    <w:bottom w:w="40" w:type="dxa"/>
                    <w:right w:w="40" w:type="dxa"/>
                  </w:tcMar>
                </w:tcPr>
                <w:p w14:paraId="7841061A"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71940017"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2BC34854"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4EAF5290" w14:textId="77777777" w:rsidR="002867F9" w:rsidRDefault="002867F9" w:rsidP="00A623F6">
                  <w:pPr>
                    <w:widowControl w:val="0"/>
                    <w:jc w:val="center"/>
                    <w:rPr>
                      <w:b/>
                      <w:sz w:val="14"/>
                      <w:szCs w:val="14"/>
                    </w:rPr>
                  </w:pPr>
                  <w:r>
                    <w:rPr>
                      <w:b/>
                      <w:sz w:val="14"/>
                      <w:szCs w:val="14"/>
                    </w:rPr>
                    <w:t>18</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6FF3C93" w14:textId="77777777" w:rsidR="002867F9" w:rsidRDefault="002867F9" w:rsidP="00A623F6">
                  <w:pPr>
                    <w:widowControl w:val="0"/>
                    <w:rPr>
                      <w:sz w:val="14"/>
                      <w:szCs w:val="14"/>
                    </w:rPr>
                  </w:pPr>
                  <w:r w:rsidRPr="00C77A0B">
                    <w:rPr>
                      <w:sz w:val="14"/>
                      <w:szCs w:val="14"/>
                      <w:lang w:val="tr-TR"/>
                    </w:rPr>
                    <w:t>Know symptoms and signs of urinary tract infections, make differential diagnosis and treat infections according to their types.</w:t>
                  </w:r>
                </w:p>
              </w:tc>
              <w:tc>
                <w:tcPr>
                  <w:tcW w:w="1229" w:type="dxa"/>
                  <w:tcMar>
                    <w:top w:w="40" w:type="dxa"/>
                    <w:left w:w="40" w:type="dxa"/>
                    <w:bottom w:w="40" w:type="dxa"/>
                    <w:right w:w="40" w:type="dxa"/>
                  </w:tcMar>
                </w:tcPr>
                <w:p w14:paraId="78C39A35"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02FFD60C"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2C6D0125"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7DBA7A4F" w14:textId="77777777" w:rsidR="002867F9" w:rsidRDefault="002867F9" w:rsidP="00A623F6">
                  <w:pPr>
                    <w:widowControl w:val="0"/>
                    <w:jc w:val="center"/>
                    <w:rPr>
                      <w:b/>
                      <w:sz w:val="14"/>
                      <w:szCs w:val="14"/>
                    </w:rPr>
                  </w:pPr>
                  <w:r>
                    <w:rPr>
                      <w:b/>
                      <w:sz w:val="14"/>
                      <w:szCs w:val="14"/>
                    </w:rPr>
                    <w:t>19</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75F31797" w14:textId="77777777" w:rsidR="002867F9" w:rsidRDefault="002867F9" w:rsidP="00A623F6">
                  <w:pPr>
                    <w:widowControl w:val="0"/>
                    <w:rPr>
                      <w:sz w:val="14"/>
                      <w:szCs w:val="14"/>
                    </w:rPr>
                  </w:pPr>
                  <w:r w:rsidRPr="00C77A0B">
                    <w:rPr>
                      <w:sz w:val="14"/>
                      <w:szCs w:val="14"/>
                      <w:lang w:val="tr-TR"/>
                    </w:rPr>
                    <w:t>Know symptoms and signs of sexually transmitted infections, make differential diagnosis and treat them according to their types.</w:t>
                  </w:r>
                </w:p>
              </w:tc>
              <w:tc>
                <w:tcPr>
                  <w:tcW w:w="1229" w:type="dxa"/>
                  <w:tcMar>
                    <w:top w:w="40" w:type="dxa"/>
                    <w:left w:w="40" w:type="dxa"/>
                    <w:bottom w:w="40" w:type="dxa"/>
                    <w:right w:w="40" w:type="dxa"/>
                  </w:tcMar>
                </w:tcPr>
                <w:p w14:paraId="09DCF578"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7CC1A893"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60D94D13"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CD1B816" w14:textId="77777777" w:rsidR="002867F9" w:rsidRDefault="002867F9" w:rsidP="00A623F6">
                  <w:pPr>
                    <w:widowControl w:val="0"/>
                    <w:jc w:val="center"/>
                    <w:rPr>
                      <w:b/>
                      <w:sz w:val="14"/>
                      <w:szCs w:val="14"/>
                    </w:rPr>
                  </w:pPr>
                  <w:r>
                    <w:rPr>
                      <w:b/>
                      <w:sz w:val="14"/>
                      <w:szCs w:val="14"/>
                    </w:rPr>
                    <w:t>20</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4490276B" w14:textId="77777777" w:rsidR="002867F9" w:rsidRDefault="002867F9" w:rsidP="00A623F6">
                  <w:pPr>
                    <w:widowControl w:val="0"/>
                    <w:rPr>
                      <w:sz w:val="14"/>
                      <w:szCs w:val="14"/>
                    </w:rPr>
                  </w:pPr>
                  <w:r w:rsidRPr="00D616BC">
                    <w:rPr>
                      <w:sz w:val="14"/>
                      <w:szCs w:val="14"/>
                      <w:lang w:val="tr-TR"/>
                    </w:rPr>
                    <w:t>Know symptoms, signs and diagnosis of urinary tuberculosis, make differential diagnosis.</w:t>
                  </w:r>
                </w:p>
              </w:tc>
              <w:tc>
                <w:tcPr>
                  <w:tcW w:w="1229" w:type="dxa"/>
                  <w:tcMar>
                    <w:top w:w="40" w:type="dxa"/>
                    <w:left w:w="40" w:type="dxa"/>
                    <w:bottom w:w="40" w:type="dxa"/>
                    <w:right w:w="40" w:type="dxa"/>
                  </w:tcMar>
                </w:tcPr>
                <w:p w14:paraId="6944FE6C"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16E16B2D"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7C57AB05"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0B6EC6CB" w14:textId="77777777" w:rsidR="002867F9" w:rsidRDefault="002867F9" w:rsidP="00A623F6">
                  <w:pPr>
                    <w:widowControl w:val="0"/>
                    <w:jc w:val="center"/>
                    <w:rPr>
                      <w:b/>
                      <w:sz w:val="14"/>
                      <w:szCs w:val="14"/>
                    </w:rPr>
                  </w:pPr>
                  <w:r>
                    <w:rPr>
                      <w:b/>
                      <w:sz w:val="14"/>
                      <w:szCs w:val="14"/>
                    </w:rPr>
                    <w:t>21</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33CD1B02" w14:textId="77777777" w:rsidR="002867F9" w:rsidRDefault="002867F9" w:rsidP="00A623F6">
                  <w:pPr>
                    <w:widowControl w:val="0"/>
                    <w:rPr>
                      <w:sz w:val="14"/>
                      <w:szCs w:val="14"/>
                    </w:rPr>
                  </w:pPr>
                  <w:r w:rsidRPr="00D616BC">
                    <w:rPr>
                      <w:sz w:val="14"/>
                      <w:szCs w:val="14"/>
                      <w:lang w:val="tr-TR"/>
                    </w:rPr>
                    <w:t xml:space="preserve">Know risk factors, symptoms, signs, laboratory findings, imaging methods, and first treatment of testis cancer </w:t>
                  </w:r>
                </w:p>
              </w:tc>
              <w:tc>
                <w:tcPr>
                  <w:tcW w:w="1229" w:type="dxa"/>
                  <w:tcMar>
                    <w:top w:w="40" w:type="dxa"/>
                    <w:left w:w="40" w:type="dxa"/>
                    <w:bottom w:w="40" w:type="dxa"/>
                    <w:right w:w="40" w:type="dxa"/>
                  </w:tcMar>
                </w:tcPr>
                <w:p w14:paraId="5E91FD95"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21BA1F83"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0B0AA847"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4A48D521" w14:textId="77777777" w:rsidR="002867F9" w:rsidRDefault="002867F9" w:rsidP="00A623F6">
                  <w:pPr>
                    <w:widowControl w:val="0"/>
                    <w:jc w:val="center"/>
                    <w:rPr>
                      <w:b/>
                      <w:sz w:val="14"/>
                      <w:szCs w:val="14"/>
                    </w:rPr>
                  </w:pPr>
                  <w:r>
                    <w:rPr>
                      <w:b/>
                      <w:sz w:val="14"/>
                      <w:szCs w:val="14"/>
                    </w:rPr>
                    <w:t>22</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72525A2" w14:textId="77777777" w:rsidR="002867F9" w:rsidRDefault="002867F9" w:rsidP="00A623F6">
                  <w:pPr>
                    <w:widowControl w:val="0"/>
                    <w:rPr>
                      <w:sz w:val="14"/>
                      <w:szCs w:val="14"/>
                    </w:rPr>
                  </w:pPr>
                  <w:r w:rsidRPr="00D616BC">
                    <w:rPr>
                      <w:sz w:val="14"/>
                      <w:szCs w:val="14"/>
                      <w:lang w:val="tr-TR"/>
                    </w:rPr>
                    <w:t xml:space="preserve">Know risk factors, symptoms, signs, laboratory findings, imaging methods, and first treatment of bladder cancer </w:t>
                  </w:r>
                </w:p>
              </w:tc>
              <w:tc>
                <w:tcPr>
                  <w:tcW w:w="1229" w:type="dxa"/>
                  <w:tcMar>
                    <w:top w:w="40" w:type="dxa"/>
                    <w:left w:w="40" w:type="dxa"/>
                    <w:bottom w:w="40" w:type="dxa"/>
                    <w:right w:w="40" w:type="dxa"/>
                  </w:tcMar>
                </w:tcPr>
                <w:p w14:paraId="17219F1B"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7FE18DD2"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491CA929"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32E6705A" w14:textId="77777777" w:rsidR="002867F9" w:rsidRDefault="002867F9" w:rsidP="00A623F6">
                  <w:pPr>
                    <w:widowControl w:val="0"/>
                    <w:jc w:val="center"/>
                    <w:rPr>
                      <w:b/>
                      <w:sz w:val="14"/>
                      <w:szCs w:val="14"/>
                    </w:rPr>
                  </w:pPr>
                  <w:r>
                    <w:rPr>
                      <w:b/>
                      <w:sz w:val="14"/>
                      <w:szCs w:val="14"/>
                    </w:rPr>
                    <w:t>23</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4D710E40" w14:textId="77777777" w:rsidR="002867F9" w:rsidRDefault="002867F9" w:rsidP="00A623F6">
                  <w:pPr>
                    <w:widowControl w:val="0"/>
                    <w:rPr>
                      <w:sz w:val="14"/>
                      <w:szCs w:val="14"/>
                    </w:rPr>
                  </w:pPr>
                  <w:r w:rsidRPr="00D616BC">
                    <w:rPr>
                      <w:sz w:val="14"/>
                      <w:szCs w:val="14"/>
                    </w:rPr>
                    <w:t>Know risk factors, symptoms, signs, laboratory findings, imaging methods, and first treatment of renal cancer</w:t>
                  </w:r>
                </w:p>
              </w:tc>
              <w:tc>
                <w:tcPr>
                  <w:tcW w:w="1229" w:type="dxa"/>
                  <w:tcMar>
                    <w:top w:w="40" w:type="dxa"/>
                    <w:left w:w="40" w:type="dxa"/>
                    <w:bottom w:w="40" w:type="dxa"/>
                    <w:right w:w="40" w:type="dxa"/>
                  </w:tcMar>
                </w:tcPr>
                <w:p w14:paraId="053C9A20"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00F16E2F"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7ED0906F"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B926A8D" w14:textId="77777777" w:rsidR="002867F9" w:rsidRDefault="002867F9" w:rsidP="00A623F6">
                  <w:pPr>
                    <w:widowControl w:val="0"/>
                    <w:jc w:val="center"/>
                    <w:rPr>
                      <w:b/>
                      <w:sz w:val="14"/>
                      <w:szCs w:val="14"/>
                    </w:rPr>
                  </w:pPr>
                  <w:r>
                    <w:rPr>
                      <w:b/>
                      <w:sz w:val="14"/>
                      <w:szCs w:val="14"/>
                    </w:rPr>
                    <w:t>24</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6B0E94A9" w14:textId="77777777" w:rsidR="002867F9" w:rsidRDefault="002867F9" w:rsidP="00A623F6">
                  <w:pPr>
                    <w:widowControl w:val="0"/>
                    <w:rPr>
                      <w:sz w:val="14"/>
                      <w:szCs w:val="14"/>
                    </w:rPr>
                  </w:pPr>
                  <w:r w:rsidRPr="00D616BC">
                    <w:rPr>
                      <w:sz w:val="14"/>
                      <w:szCs w:val="14"/>
                    </w:rPr>
                    <w:t>Know risk factors, symptoms, signs, laboratory findings, imaging methods, and first treatment of prostate cancer</w:t>
                  </w:r>
                </w:p>
              </w:tc>
              <w:tc>
                <w:tcPr>
                  <w:tcW w:w="1229" w:type="dxa"/>
                  <w:tcMar>
                    <w:top w:w="40" w:type="dxa"/>
                    <w:left w:w="40" w:type="dxa"/>
                    <w:bottom w:w="40" w:type="dxa"/>
                    <w:right w:w="40" w:type="dxa"/>
                  </w:tcMar>
                </w:tcPr>
                <w:p w14:paraId="296A17E6"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662399CF"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750C1801"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2241E44B" w14:textId="77777777" w:rsidR="002867F9" w:rsidRDefault="002867F9" w:rsidP="00A623F6">
                  <w:pPr>
                    <w:widowControl w:val="0"/>
                    <w:jc w:val="center"/>
                    <w:rPr>
                      <w:b/>
                      <w:sz w:val="14"/>
                      <w:szCs w:val="14"/>
                    </w:rPr>
                  </w:pPr>
                  <w:r>
                    <w:rPr>
                      <w:b/>
                      <w:sz w:val="14"/>
                      <w:szCs w:val="14"/>
                    </w:rPr>
                    <w:t>25</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54DFCF5C" w14:textId="77777777" w:rsidR="002867F9" w:rsidRDefault="002867F9" w:rsidP="00A623F6">
                  <w:pPr>
                    <w:widowControl w:val="0"/>
                    <w:rPr>
                      <w:sz w:val="14"/>
                      <w:szCs w:val="14"/>
                    </w:rPr>
                  </w:pPr>
                  <w:r w:rsidRPr="00D616BC">
                    <w:rPr>
                      <w:sz w:val="14"/>
                      <w:szCs w:val="14"/>
                    </w:rPr>
                    <w:t>Know risk factors, symptoms, signs, laboratory findings, imaging methods, and first treatment of upper urinary tract cancer</w:t>
                  </w:r>
                </w:p>
              </w:tc>
              <w:tc>
                <w:tcPr>
                  <w:tcW w:w="1229" w:type="dxa"/>
                  <w:tcMar>
                    <w:top w:w="40" w:type="dxa"/>
                    <w:left w:w="40" w:type="dxa"/>
                    <w:bottom w:w="40" w:type="dxa"/>
                    <w:right w:w="40" w:type="dxa"/>
                  </w:tcMar>
                </w:tcPr>
                <w:p w14:paraId="2922EC84"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3BD8539A"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5D2CC628"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6C01CF21" w14:textId="77777777" w:rsidR="002867F9" w:rsidRDefault="002867F9" w:rsidP="00A623F6">
                  <w:pPr>
                    <w:widowControl w:val="0"/>
                    <w:jc w:val="center"/>
                    <w:rPr>
                      <w:b/>
                      <w:sz w:val="14"/>
                      <w:szCs w:val="14"/>
                    </w:rPr>
                  </w:pPr>
                  <w:r>
                    <w:rPr>
                      <w:b/>
                      <w:sz w:val="14"/>
                      <w:szCs w:val="14"/>
                    </w:rPr>
                    <w:t>26</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1C740D11" w14:textId="77777777" w:rsidR="002867F9" w:rsidRDefault="002867F9" w:rsidP="00A623F6">
                  <w:pPr>
                    <w:widowControl w:val="0"/>
                    <w:rPr>
                      <w:sz w:val="14"/>
                      <w:szCs w:val="14"/>
                    </w:rPr>
                  </w:pPr>
                  <w:r w:rsidRPr="00D616BC">
                    <w:rPr>
                      <w:sz w:val="14"/>
                      <w:szCs w:val="14"/>
                    </w:rPr>
                    <w:t>Know neurophysiology of bladder storage and empting and types of neuropathic bladder and have and opinion about its medical treatment</w:t>
                  </w:r>
                </w:p>
              </w:tc>
              <w:tc>
                <w:tcPr>
                  <w:tcW w:w="1229" w:type="dxa"/>
                  <w:tcMar>
                    <w:top w:w="40" w:type="dxa"/>
                    <w:left w:w="40" w:type="dxa"/>
                    <w:bottom w:w="40" w:type="dxa"/>
                    <w:right w:w="40" w:type="dxa"/>
                  </w:tcMar>
                </w:tcPr>
                <w:p w14:paraId="2B260431" w14:textId="77777777" w:rsidR="002867F9" w:rsidRPr="00DF7C3E" w:rsidRDefault="002867F9" w:rsidP="00A623F6">
                  <w:pPr>
                    <w:widowControl w:val="0"/>
                    <w:jc w:val="center"/>
                    <w:rPr>
                      <w:sz w:val="14"/>
                      <w:szCs w:val="14"/>
                    </w:rPr>
                  </w:pPr>
                  <w:r w:rsidRPr="00DF7C3E">
                    <w:rPr>
                      <w:sz w:val="14"/>
                      <w:szCs w:val="14"/>
                    </w:rPr>
                    <w:t>EY2,EY5</w:t>
                  </w:r>
                </w:p>
              </w:tc>
              <w:tc>
                <w:tcPr>
                  <w:tcW w:w="993" w:type="dxa"/>
                  <w:tcMar>
                    <w:top w:w="40" w:type="dxa"/>
                    <w:left w:w="40" w:type="dxa"/>
                    <w:bottom w:w="40" w:type="dxa"/>
                    <w:right w:w="40" w:type="dxa"/>
                  </w:tcMar>
                </w:tcPr>
                <w:p w14:paraId="6C7B9C6C"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5C57F9A1" w14:textId="77777777" w:rsidTr="00A623F6">
              <w:trPr>
                <w:jc w:val="center"/>
              </w:trPr>
              <w:tc>
                <w:tcPr>
                  <w:tcW w:w="795"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center"/>
                </w:tcPr>
                <w:p w14:paraId="19BACE2A" w14:textId="77777777" w:rsidR="002867F9" w:rsidRDefault="002867F9" w:rsidP="00A623F6">
                  <w:pPr>
                    <w:widowControl w:val="0"/>
                    <w:jc w:val="center"/>
                    <w:rPr>
                      <w:b/>
                      <w:sz w:val="14"/>
                      <w:szCs w:val="14"/>
                    </w:rPr>
                  </w:pPr>
                  <w:r>
                    <w:rPr>
                      <w:b/>
                      <w:sz w:val="14"/>
                      <w:szCs w:val="14"/>
                    </w:rPr>
                    <w:t>27</w:t>
                  </w:r>
                </w:p>
              </w:tc>
              <w:tc>
                <w:tcPr>
                  <w:tcW w:w="5776"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center"/>
                </w:tcPr>
                <w:p w14:paraId="2E83EEBC" w14:textId="77777777" w:rsidR="002867F9" w:rsidRDefault="002867F9" w:rsidP="00A623F6">
                  <w:pPr>
                    <w:widowControl w:val="0"/>
                    <w:rPr>
                      <w:sz w:val="14"/>
                      <w:szCs w:val="14"/>
                    </w:rPr>
                  </w:pPr>
                  <w:r w:rsidRPr="00D616BC">
                    <w:rPr>
                      <w:sz w:val="14"/>
                      <w:szCs w:val="14"/>
                    </w:rPr>
                    <w:t>Know types of urinary incontince and treatment options according to types of urinary incontinence.</w:t>
                  </w:r>
                </w:p>
              </w:tc>
              <w:tc>
                <w:tcPr>
                  <w:tcW w:w="1229" w:type="dxa"/>
                  <w:tcMar>
                    <w:top w:w="40" w:type="dxa"/>
                    <w:left w:w="40" w:type="dxa"/>
                    <w:bottom w:w="40" w:type="dxa"/>
                    <w:right w:w="40" w:type="dxa"/>
                  </w:tcMar>
                </w:tcPr>
                <w:p w14:paraId="166A7518" w14:textId="77777777" w:rsidR="002867F9" w:rsidRPr="00DF7C3E" w:rsidRDefault="002867F9" w:rsidP="00A623F6">
                  <w:pPr>
                    <w:widowControl w:val="0"/>
                    <w:jc w:val="center"/>
                    <w:rPr>
                      <w:sz w:val="14"/>
                      <w:szCs w:val="14"/>
                    </w:rPr>
                  </w:pPr>
                  <w:r w:rsidRPr="00DF7C3E">
                    <w:rPr>
                      <w:sz w:val="14"/>
                      <w:szCs w:val="14"/>
                    </w:rPr>
                    <w:t>EY2, EY5</w:t>
                  </w:r>
                </w:p>
              </w:tc>
              <w:tc>
                <w:tcPr>
                  <w:tcW w:w="993" w:type="dxa"/>
                  <w:tcMar>
                    <w:top w:w="40" w:type="dxa"/>
                    <w:left w:w="40" w:type="dxa"/>
                    <w:bottom w:w="40" w:type="dxa"/>
                    <w:right w:w="40" w:type="dxa"/>
                  </w:tcMar>
                </w:tcPr>
                <w:p w14:paraId="0D1AE88C" w14:textId="77777777" w:rsidR="002867F9" w:rsidRPr="00DF7C3E" w:rsidRDefault="002867F9" w:rsidP="00A623F6">
                  <w:pPr>
                    <w:widowControl w:val="0"/>
                    <w:jc w:val="center"/>
                    <w:rPr>
                      <w:sz w:val="14"/>
                      <w:szCs w:val="14"/>
                    </w:rPr>
                  </w:pPr>
                  <w:r w:rsidRPr="00DF7C3E">
                    <w:rPr>
                      <w:sz w:val="14"/>
                      <w:szCs w:val="14"/>
                    </w:rPr>
                    <w:t>ÖD1,ÖD3,ÖD4</w:t>
                  </w:r>
                </w:p>
              </w:tc>
            </w:tr>
            <w:tr w:rsidR="002867F9" w14:paraId="29B9AA95" w14:textId="77777777" w:rsidTr="002867F9">
              <w:trPr>
                <w:jc w:val="center"/>
              </w:trPr>
              <w:tc>
                <w:tcPr>
                  <w:tcW w:w="795" w:type="dxa"/>
                  <w:tcBorders>
                    <w:top w:val="single" w:sz="6" w:space="0" w:color="CCCCCC"/>
                    <w:left w:val="single" w:sz="6" w:space="0" w:color="000000"/>
                    <w:bottom w:val="single" w:sz="4" w:space="0" w:color="auto"/>
                    <w:right w:val="single" w:sz="6" w:space="0" w:color="000000"/>
                  </w:tcBorders>
                  <w:tcMar>
                    <w:top w:w="40" w:type="dxa"/>
                    <w:left w:w="40" w:type="dxa"/>
                    <w:bottom w:w="40" w:type="dxa"/>
                    <w:right w:w="40" w:type="dxa"/>
                  </w:tcMar>
                  <w:vAlign w:val="center"/>
                </w:tcPr>
                <w:p w14:paraId="36108D3A" w14:textId="77777777" w:rsidR="002867F9" w:rsidRDefault="002867F9" w:rsidP="00A623F6">
                  <w:pPr>
                    <w:widowControl w:val="0"/>
                    <w:jc w:val="center"/>
                    <w:rPr>
                      <w:b/>
                      <w:sz w:val="14"/>
                      <w:szCs w:val="14"/>
                    </w:rPr>
                  </w:pPr>
                </w:p>
              </w:tc>
              <w:tc>
                <w:tcPr>
                  <w:tcW w:w="5776"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3406A796" w14:textId="77777777" w:rsidR="002867F9" w:rsidRDefault="002867F9" w:rsidP="00A623F6">
                  <w:pPr>
                    <w:widowControl w:val="0"/>
                    <w:rPr>
                      <w:sz w:val="14"/>
                      <w:szCs w:val="14"/>
                    </w:rPr>
                  </w:pPr>
                </w:p>
              </w:tc>
              <w:tc>
                <w:tcPr>
                  <w:tcW w:w="1229"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7E580433" w14:textId="77777777" w:rsidR="002867F9" w:rsidRPr="00DF7C3E" w:rsidRDefault="002867F9" w:rsidP="00A623F6">
                  <w:pPr>
                    <w:widowControl w:val="0"/>
                    <w:jc w:val="center"/>
                    <w:rPr>
                      <w:sz w:val="14"/>
                      <w:szCs w:val="14"/>
                    </w:rPr>
                  </w:pPr>
                </w:p>
              </w:tc>
              <w:tc>
                <w:tcPr>
                  <w:tcW w:w="993" w:type="dxa"/>
                  <w:tcBorders>
                    <w:top w:val="single" w:sz="6" w:space="0" w:color="CCCCCC"/>
                    <w:left w:val="single" w:sz="6" w:space="0" w:color="CCCCCC"/>
                    <w:bottom w:val="single" w:sz="4" w:space="0" w:color="auto"/>
                    <w:right w:val="single" w:sz="6" w:space="0" w:color="000000"/>
                  </w:tcBorders>
                  <w:tcMar>
                    <w:top w:w="40" w:type="dxa"/>
                    <w:left w:w="40" w:type="dxa"/>
                    <w:bottom w:w="40" w:type="dxa"/>
                    <w:right w:w="40" w:type="dxa"/>
                  </w:tcMar>
                  <w:vAlign w:val="center"/>
                </w:tcPr>
                <w:p w14:paraId="11A60926" w14:textId="77777777" w:rsidR="002867F9" w:rsidRPr="00DF7C3E" w:rsidRDefault="002867F9" w:rsidP="00A623F6">
                  <w:pPr>
                    <w:widowControl w:val="0"/>
                    <w:jc w:val="center"/>
                    <w:rPr>
                      <w:sz w:val="14"/>
                      <w:szCs w:val="14"/>
                    </w:rPr>
                  </w:pPr>
                </w:p>
              </w:tc>
            </w:tr>
          </w:tbl>
          <w:p w14:paraId="52D1DD4F" w14:textId="77777777" w:rsidR="002867F9" w:rsidRPr="00A241ED" w:rsidRDefault="002867F9" w:rsidP="00A623F6">
            <w:pPr>
              <w:widowControl w:val="0"/>
              <w:spacing w:line="240" w:lineRule="auto"/>
              <w:rPr>
                <w:rFonts w:ascii="Times New Roman" w:hAnsi="Times New Roman" w:cs="Times New Roman"/>
                <w:b/>
                <w:sz w:val="18"/>
                <w:szCs w:val="18"/>
              </w:rPr>
            </w:pPr>
          </w:p>
          <w:p w14:paraId="58240EF7" w14:textId="77777777" w:rsidR="002867F9" w:rsidRDefault="002867F9" w:rsidP="00A623F6">
            <w:pPr>
              <w:widowControl w:val="0"/>
              <w:spacing w:line="240" w:lineRule="auto"/>
              <w:rPr>
                <w:b/>
                <w:sz w:val="18"/>
                <w:szCs w:val="18"/>
              </w:rPr>
            </w:pPr>
          </w:p>
        </w:tc>
      </w:tr>
    </w:tbl>
    <w:p w14:paraId="49C392F8" w14:textId="6EEA236F" w:rsidR="002867F9" w:rsidRDefault="002867F9">
      <w:pPr>
        <w:rPr>
          <w:b/>
        </w:rPr>
      </w:pPr>
    </w:p>
    <w:p w14:paraId="275E5662" w14:textId="7235AD89" w:rsidR="002867F9" w:rsidRDefault="002867F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867F9" w:rsidRPr="00906B79" w14:paraId="6F41CF7E" w14:textId="77777777" w:rsidTr="00A623F6">
        <w:trPr>
          <w:trHeight w:val="420"/>
          <w:jc w:val="center"/>
        </w:trPr>
        <w:tc>
          <w:tcPr>
            <w:tcW w:w="9029" w:type="dxa"/>
            <w:shd w:val="clear" w:color="auto" w:fill="D9D9D9"/>
            <w:tcMar>
              <w:top w:w="100" w:type="dxa"/>
              <w:left w:w="100" w:type="dxa"/>
              <w:bottom w:w="100" w:type="dxa"/>
              <w:right w:w="100" w:type="dxa"/>
            </w:tcMar>
            <w:vAlign w:val="center"/>
          </w:tcPr>
          <w:p w14:paraId="2B296CDB" w14:textId="77777777" w:rsidR="002867F9" w:rsidRPr="00906B79" w:rsidRDefault="002867F9" w:rsidP="00A623F6">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COMPETENCI</w:t>
            </w:r>
            <w:r w:rsidRPr="00906B79">
              <w:rPr>
                <w:rFonts w:ascii="Times New Roman" w:hAnsi="Times New Roman" w:cs="Times New Roman"/>
                <w:b/>
                <w:noProof/>
                <w:sz w:val="20"/>
                <w:szCs w:val="20"/>
                <w:lang w:val="tr-TR"/>
              </w:rPr>
              <w:t>ES:</w:t>
            </w:r>
          </w:p>
        </w:tc>
      </w:tr>
      <w:tr w:rsidR="002867F9" w:rsidRPr="00906B79" w14:paraId="29C02687" w14:textId="77777777" w:rsidTr="00A623F6">
        <w:trPr>
          <w:trHeight w:val="380"/>
          <w:jc w:val="center"/>
        </w:trPr>
        <w:tc>
          <w:tcPr>
            <w:tcW w:w="9029" w:type="dxa"/>
            <w:shd w:val="clear" w:color="auto" w:fill="auto"/>
            <w:tcMar>
              <w:top w:w="100" w:type="dxa"/>
              <w:left w:w="100" w:type="dxa"/>
              <w:bottom w:w="100" w:type="dxa"/>
              <w:right w:w="100" w:type="dxa"/>
            </w:tcMar>
            <w:vAlign w:val="center"/>
          </w:tcPr>
          <w:p w14:paraId="4AC20EFB" w14:textId="77777777" w:rsidR="002867F9" w:rsidRPr="007422CB" w:rsidRDefault="002867F9" w:rsidP="00A623F6">
            <w:pPr>
              <w:numPr>
                <w:ilvl w:val="0"/>
                <w:numId w:val="12"/>
              </w:numPr>
              <w:spacing w:line="240" w:lineRule="auto"/>
              <w:jc w:val="both"/>
              <w:rPr>
                <w:b/>
                <w:sz w:val="20"/>
                <w:szCs w:val="20"/>
              </w:rPr>
            </w:pPr>
            <w:r>
              <w:rPr>
                <w:sz w:val="20"/>
                <w:szCs w:val="20"/>
              </w:rPr>
              <w:t>Productive</w:t>
            </w:r>
          </w:p>
          <w:p w14:paraId="11C596EB" w14:textId="77777777" w:rsidR="002867F9" w:rsidRPr="007B61C9" w:rsidRDefault="002867F9" w:rsidP="00A623F6">
            <w:pPr>
              <w:numPr>
                <w:ilvl w:val="0"/>
                <w:numId w:val="12"/>
              </w:numPr>
              <w:spacing w:line="240" w:lineRule="auto"/>
              <w:rPr>
                <w:sz w:val="20"/>
                <w:szCs w:val="20"/>
              </w:rPr>
            </w:pPr>
            <w:r>
              <w:rPr>
                <w:sz w:val="20"/>
                <w:szCs w:val="20"/>
              </w:rPr>
              <w:t>Rational</w:t>
            </w:r>
          </w:p>
          <w:p w14:paraId="643B5FC7" w14:textId="77777777" w:rsidR="002867F9" w:rsidRPr="007B61C9" w:rsidRDefault="002867F9" w:rsidP="00A623F6">
            <w:pPr>
              <w:numPr>
                <w:ilvl w:val="0"/>
                <w:numId w:val="12"/>
              </w:numPr>
              <w:spacing w:line="240" w:lineRule="auto"/>
              <w:rPr>
                <w:sz w:val="20"/>
                <w:szCs w:val="20"/>
              </w:rPr>
            </w:pPr>
            <w:r>
              <w:rPr>
                <w:sz w:val="20"/>
                <w:szCs w:val="20"/>
              </w:rPr>
              <w:t>Creative</w:t>
            </w:r>
          </w:p>
          <w:p w14:paraId="54D64E27" w14:textId="77777777" w:rsidR="002867F9" w:rsidRPr="007B61C9" w:rsidRDefault="002867F9" w:rsidP="00A623F6">
            <w:pPr>
              <w:numPr>
                <w:ilvl w:val="0"/>
                <w:numId w:val="12"/>
              </w:numPr>
              <w:spacing w:line="240" w:lineRule="auto"/>
              <w:rPr>
                <w:sz w:val="20"/>
                <w:szCs w:val="20"/>
              </w:rPr>
            </w:pPr>
            <w:r>
              <w:rPr>
                <w:sz w:val="20"/>
                <w:szCs w:val="20"/>
              </w:rPr>
              <w:t>Ethical</w:t>
            </w:r>
          </w:p>
          <w:p w14:paraId="3C81077C" w14:textId="77777777" w:rsidR="002867F9" w:rsidRDefault="002867F9" w:rsidP="00A623F6">
            <w:pPr>
              <w:numPr>
                <w:ilvl w:val="0"/>
                <w:numId w:val="12"/>
              </w:numPr>
              <w:spacing w:line="240" w:lineRule="auto"/>
              <w:rPr>
                <w:sz w:val="20"/>
                <w:szCs w:val="20"/>
              </w:rPr>
            </w:pPr>
            <w:r>
              <w:rPr>
                <w:sz w:val="20"/>
                <w:szCs w:val="20"/>
              </w:rPr>
              <w:t>Respectful to differences</w:t>
            </w:r>
          </w:p>
          <w:p w14:paraId="3D08E74E" w14:textId="77777777" w:rsidR="002867F9" w:rsidRPr="007B61C9" w:rsidRDefault="002867F9" w:rsidP="00A623F6">
            <w:pPr>
              <w:numPr>
                <w:ilvl w:val="0"/>
                <w:numId w:val="12"/>
              </w:numPr>
              <w:spacing w:line="240" w:lineRule="auto"/>
              <w:rPr>
                <w:sz w:val="20"/>
                <w:szCs w:val="20"/>
              </w:rPr>
            </w:pPr>
            <w:r>
              <w:rPr>
                <w:sz w:val="20"/>
                <w:szCs w:val="20"/>
              </w:rPr>
              <w:t>Sensitive to social issues</w:t>
            </w:r>
          </w:p>
          <w:p w14:paraId="199E6B36" w14:textId="77777777" w:rsidR="002867F9" w:rsidRPr="007B61C9" w:rsidRDefault="002867F9" w:rsidP="00A623F6">
            <w:pPr>
              <w:numPr>
                <w:ilvl w:val="0"/>
                <w:numId w:val="12"/>
              </w:numPr>
              <w:spacing w:line="240" w:lineRule="auto"/>
              <w:rPr>
                <w:sz w:val="20"/>
                <w:szCs w:val="20"/>
              </w:rPr>
            </w:pPr>
            <w:r>
              <w:rPr>
                <w:sz w:val="20"/>
                <w:szCs w:val="20"/>
              </w:rPr>
              <w:t>able to use own language effectively</w:t>
            </w:r>
          </w:p>
          <w:p w14:paraId="6D83C238" w14:textId="77777777" w:rsidR="002867F9" w:rsidRPr="007B61C9" w:rsidRDefault="002867F9" w:rsidP="00A623F6">
            <w:pPr>
              <w:numPr>
                <w:ilvl w:val="0"/>
                <w:numId w:val="12"/>
              </w:numPr>
              <w:spacing w:line="240" w:lineRule="auto"/>
              <w:rPr>
                <w:sz w:val="20"/>
                <w:szCs w:val="20"/>
              </w:rPr>
            </w:pPr>
            <w:r>
              <w:rPr>
                <w:sz w:val="20"/>
                <w:szCs w:val="20"/>
              </w:rPr>
              <w:t>Sensitive to environment</w:t>
            </w:r>
          </w:p>
          <w:p w14:paraId="72BEC2BF" w14:textId="77777777" w:rsidR="002867F9" w:rsidRPr="007B61C9" w:rsidRDefault="002867F9" w:rsidP="00A623F6">
            <w:pPr>
              <w:numPr>
                <w:ilvl w:val="0"/>
                <w:numId w:val="12"/>
              </w:numPr>
              <w:spacing w:line="240" w:lineRule="auto"/>
              <w:rPr>
                <w:sz w:val="20"/>
                <w:szCs w:val="20"/>
              </w:rPr>
            </w:pPr>
            <w:r>
              <w:rPr>
                <w:sz w:val="20"/>
                <w:szCs w:val="20"/>
              </w:rPr>
              <w:t>Able to use a foreign language effectively</w:t>
            </w:r>
          </w:p>
          <w:p w14:paraId="1B420284" w14:textId="77777777" w:rsidR="002867F9" w:rsidRPr="007B61C9" w:rsidRDefault="002867F9" w:rsidP="00A623F6">
            <w:pPr>
              <w:numPr>
                <w:ilvl w:val="0"/>
                <w:numId w:val="12"/>
              </w:numPr>
              <w:spacing w:line="240" w:lineRule="auto"/>
              <w:rPr>
                <w:sz w:val="20"/>
                <w:szCs w:val="20"/>
              </w:rPr>
            </w:pPr>
            <w:r>
              <w:rPr>
                <w:sz w:val="20"/>
                <w:szCs w:val="20"/>
              </w:rPr>
              <w:t>Able to adapt to different social roles in various situations</w:t>
            </w:r>
          </w:p>
          <w:p w14:paraId="4E672F6F" w14:textId="77777777" w:rsidR="002867F9" w:rsidRPr="007B61C9" w:rsidRDefault="002867F9" w:rsidP="00A623F6">
            <w:pPr>
              <w:numPr>
                <w:ilvl w:val="0"/>
                <w:numId w:val="12"/>
              </w:numPr>
              <w:spacing w:line="240" w:lineRule="auto"/>
              <w:rPr>
                <w:sz w:val="20"/>
                <w:szCs w:val="20"/>
              </w:rPr>
            </w:pPr>
            <w:r>
              <w:rPr>
                <w:sz w:val="20"/>
                <w:szCs w:val="20"/>
              </w:rPr>
              <w:t>Able to work as a team member</w:t>
            </w:r>
          </w:p>
          <w:p w14:paraId="679398FA" w14:textId="77777777" w:rsidR="002867F9" w:rsidRPr="007B61C9" w:rsidRDefault="002867F9" w:rsidP="00A623F6">
            <w:pPr>
              <w:numPr>
                <w:ilvl w:val="0"/>
                <w:numId w:val="12"/>
              </w:numPr>
              <w:spacing w:line="240" w:lineRule="auto"/>
              <w:rPr>
                <w:sz w:val="20"/>
                <w:szCs w:val="20"/>
              </w:rPr>
            </w:pPr>
            <w:r>
              <w:rPr>
                <w:sz w:val="20"/>
                <w:szCs w:val="20"/>
              </w:rPr>
              <w:t>Able to use time effectively</w:t>
            </w:r>
          </w:p>
          <w:p w14:paraId="24609EFD" w14:textId="77777777" w:rsidR="002867F9" w:rsidRPr="00906B79" w:rsidRDefault="002867F9" w:rsidP="00A623F6">
            <w:pPr>
              <w:numPr>
                <w:ilvl w:val="0"/>
                <w:numId w:val="12"/>
              </w:numPr>
              <w:spacing w:line="240" w:lineRule="auto"/>
              <w:rPr>
                <w:rFonts w:ascii="Times New Roman" w:hAnsi="Times New Roman" w:cs="Times New Roman"/>
                <w:sz w:val="20"/>
                <w:szCs w:val="20"/>
                <w:lang w:val="tr-TR"/>
              </w:rPr>
            </w:pPr>
            <w:r w:rsidRPr="00906B79">
              <w:rPr>
                <w:sz w:val="20"/>
                <w:szCs w:val="20"/>
              </w:rPr>
              <w:t>Having a critical mind</w:t>
            </w:r>
          </w:p>
        </w:tc>
      </w:tr>
    </w:tbl>
    <w:p w14:paraId="104F6133" w14:textId="5050A1E4" w:rsidR="002867F9" w:rsidRDefault="002867F9">
      <w:pPr>
        <w:rPr>
          <w:b/>
        </w:rPr>
      </w:pPr>
    </w:p>
    <w:p w14:paraId="405F82CB" w14:textId="4CB16ECF" w:rsidR="002867F9" w:rsidRDefault="002867F9">
      <w:pPr>
        <w:rPr>
          <w:b/>
        </w:rPr>
      </w:pPr>
    </w:p>
    <w:p w14:paraId="4DF4C680" w14:textId="42700B65" w:rsidR="00746070" w:rsidRDefault="00746070">
      <w:pPr>
        <w:rPr>
          <w:b/>
        </w:rPr>
      </w:pPr>
    </w:p>
    <w:p w14:paraId="5F71F4EF" w14:textId="77777777" w:rsidR="00746070" w:rsidRDefault="00746070">
      <w:pPr>
        <w:rPr>
          <w:b/>
        </w:rPr>
      </w:pPr>
    </w:p>
    <w:p w14:paraId="3F689AD5" w14:textId="31CE6D76" w:rsidR="00A623F6" w:rsidRDefault="00A623F6">
      <w:pPr>
        <w:rPr>
          <w:b/>
        </w:rPr>
      </w:pPr>
    </w:p>
    <w:p w14:paraId="574A0C47" w14:textId="4EC5D36A" w:rsidR="00746070" w:rsidRDefault="00746070">
      <w:pPr>
        <w:rPr>
          <w:b/>
        </w:rPr>
      </w:pPr>
    </w:p>
    <w:p w14:paraId="164C5843" w14:textId="77777777" w:rsidR="00746070" w:rsidRDefault="00746070">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21FB5" w:rsidRPr="00C21FB5" w14:paraId="46F7C20A"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07C5B685" w14:textId="77777777" w:rsidR="00C21FB5" w:rsidRPr="00C21FB5" w:rsidRDefault="00C21FB5" w:rsidP="00906B79">
            <w:pPr>
              <w:jc w:val="center"/>
              <w:rPr>
                <w:rFonts w:ascii="Times New Roman" w:hAnsi="Times New Roman" w:cs="Times New Roman"/>
                <w:b/>
                <w:sz w:val="18"/>
                <w:szCs w:val="18"/>
              </w:rPr>
            </w:pPr>
            <w:r w:rsidRPr="00C21FB5">
              <w:rPr>
                <w:rFonts w:ascii="Times New Roman" w:hAnsi="Times New Roman" w:cs="Times New Roman"/>
                <w:b/>
                <w:sz w:val="18"/>
                <w:szCs w:val="18"/>
              </w:rPr>
              <w:t>COURSE CONTENTS</w:t>
            </w:r>
          </w:p>
        </w:tc>
      </w:tr>
      <w:tr w:rsidR="00C21FB5" w:rsidRPr="00C21FB5" w14:paraId="421CF8A6"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729A65D5"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Evolution of urethral sounds, indication of urethral sound insertion, sound types, choice  of urethral sound according to indication, technique of urethral sound insertion and complications.</w:t>
            </w:r>
          </w:p>
          <w:p w14:paraId="2841923E"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Embriologic development of urogenital system and mechanism of urogenital anomalies.</w:t>
            </w:r>
          </w:p>
          <w:p w14:paraId="769423B8"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Prostate anatomy, physiology, physiopathology of benign prostate obstruction, symptoms, signs, diagnosis, differential diagnosis and treatment methods of benign prostate obstruction.</w:t>
            </w:r>
          </w:p>
          <w:p w14:paraId="2C2B49D3"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Penil anatomy, erection physiology, physiopathology of erectile dysfucntion, types, risk factors, signs and symptoms of ED, importance of ED for young patient, medical and surgical treatment methods, contraindication of medical treatment.</w:t>
            </w:r>
          </w:p>
          <w:p w14:paraId="13BBE06C"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Anatomy and physiology of male reproductive system, definition of male infertility, etiology of infertility according to level of disease , semen analysis, hormon profile, imaging methods, genetic investigation, evaluation of surgically correctable causes of male infertility, evaluation of medically correctable cause of male infertility.</w:t>
            </w:r>
          </w:p>
          <w:p w14:paraId="299D4EA0"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Urinary Lithiasis: Etiology, Epidemiology, and Pathogenesis, signs, symptoms, imaging methods, renal colic treatment, medical and surgical treatment of urolithiasis.</w:t>
            </w:r>
          </w:p>
          <w:p w14:paraId="12DE1D3B"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Newborn circumcision and hypospadias consultation, differential diagnosis of hydrocele and ingiunal hernia  </w:t>
            </w:r>
          </w:p>
          <w:p w14:paraId="6E141063"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Urgent situations of urogenital tract: diagnosis, emergency treatment, and triage </w:t>
            </w:r>
          </w:p>
          <w:p w14:paraId="12C58966"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Chracteristics, symptoms, signs, laboratory findings, imaging, prognosis, management of cystic renal diseases.</w:t>
            </w:r>
          </w:p>
          <w:p w14:paraId="3F34C308"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Urogenital traumas: mechanism, symptoms and signs, classification, emergency treatment, triage.</w:t>
            </w:r>
          </w:p>
          <w:p w14:paraId="662ACD7D"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STDs: types, symptoms, signs, differential diagnosis, laboratory findings, management and prevention. </w:t>
            </w:r>
          </w:p>
          <w:p w14:paraId="131A2E79"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UTIs: subclassification, symptoms and signs, diagnosis, laboratory findings and imaging, differential diagnosis, management.</w:t>
            </w:r>
          </w:p>
          <w:p w14:paraId="6E75874F"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Urogenital tuberculosis: pathophysiology, symtoms and signs according to site of infection, diagnosis, differential diagnosis</w:t>
            </w:r>
          </w:p>
          <w:p w14:paraId="2DD4DA1C"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 Testis tumor: epidemiology, risk factors, pathology, staging, symptoms and signs, laboratory findings and imaging, management. </w:t>
            </w:r>
          </w:p>
          <w:p w14:paraId="59C03A1D"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Prostate tumor: epidemiology, risk factors, pathology, staging, symptoms and signs, laboratory findings and imaging, management. </w:t>
            </w:r>
          </w:p>
          <w:p w14:paraId="3E82517D"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Bladder tumor: epidemiology, risk factors, pathology, staging, symptoms and signs, laboratory findings and imaging, management. </w:t>
            </w:r>
          </w:p>
          <w:p w14:paraId="287CF1EB"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Upper urinary tract tumor: epidemiology, risk factors, pathology, staging, symptoms and signs, laboratory findings and imaging, management. </w:t>
            </w:r>
          </w:p>
          <w:p w14:paraId="5C597F1D"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 xml:space="preserve">Renal  tumor: epidemiology, risk factors, pathology, staging, symptoms and signs, laboratory findings and imaging, management. </w:t>
            </w:r>
          </w:p>
          <w:p w14:paraId="706E64F5"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Bladder neurophysiology, types of neuropathic bladder, symptoms and signs, laboratory and imaging findings, differential diagnosis, management.</w:t>
            </w:r>
          </w:p>
          <w:p w14:paraId="5623FAA5" w14:textId="77777777" w:rsidR="008D1955" w:rsidRPr="004E1A86" w:rsidRDefault="008D1955" w:rsidP="008D1955">
            <w:pPr>
              <w:numPr>
                <w:ilvl w:val="0"/>
                <w:numId w:val="14"/>
              </w:numPr>
              <w:spacing w:after="160" w:line="259" w:lineRule="auto"/>
              <w:contextualSpacing/>
              <w:rPr>
                <w:rFonts w:eastAsia="Calibri"/>
                <w:sz w:val="16"/>
                <w:szCs w:val="16"/>
                <w:lang w:val="tr-TR" w:eastAsia="en-US"/>
              </w:rPr>
            </w:pPr>
            <w:r w:rsidRPr="004E1A86">
              <w:rPr>
                <w:rFonts w:eastAsia="Calibri"/>
                <w:sz w:val="16"/>
                <w:szCs w:val="16"/>
                <w:lang w:val="tr-TR" w:eastAsia="en-US"/>
              </w:rPr>
              <w:t>Types of urinary incontinence, symptoms and signs, laboratory and imaging findings, differential diagnosis, management.</w:t>
            </w:r>
          </w:p>
          <w:p w14:paraId="72A86AFA" w14:textId="77777777" w:rsidR="00C21FB5" w:rsidRPr="00C21FB5" w:rsidRDefault="00C21FB5" w:rsidP="00C21FB5">
            <w:pPr>
              <w:rPr>
                <w:rFonts w:ascii="Times New Roman" w:hAnsi="Times New Roman" w:cs="Times New Roman"/>
                <w:b/>
                <w:sz w:val="18"/>
                <w:szCs w:val="18"/>
              </w:rPr>
            </w:pPr>
          </w:p>
        </w:tc>
      </w:tr>
    </w:tbl>
    <w:p w14:paraId="29A949C8" w14:textId="28B79C1E" w:rsidR="00C21FB5" w:rsidRDefault="00C21FB5">
      <w:pPr>
        <w:rPr>
          <w:b/>
        </w:rPr>
      </w:pPr>
    </w:p>
    <w:p w14:paraId="26ECE56B" w14:textId="692A0E63" w:rsidR="00906B79" w:rsidRDefault="00906B79">
      <w:pPr>
        <w:rPr>
          <w:b/>
        </w:rPr>
      </w:pPr>
    </w:p>
    <w:p w14:paraId="5A61ADA4" w14:textId="77777777" w:rsidR="00A22E29" w:rsidRDefault="00A22E29">
      <w:pPr>
        <w:rPr>
          <w:b/>
        </w:rPr>
      </w:pPr>
    </w:p>
    <w:tbl>
      <w:tblPr>
        <w:tblStyle w:val="a5"/>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7D47D2" w14:paraId="4B093F7D" w14:textId="77777777">
        <w:trPr>
          <w:trHeight w:val="420"/>
          <w:jc w:val="center"/>
        </w:trPr>
        <w:tc>
          <w:tcPr>
            <w:tcW w:w="9024" w:type="dxa"/>
            <w:shd w:val="clear" w:color="auto" w:fill="D9D9D9"/>
            <w:tcMar>
              <w:top w:w="100" w:type="dxa"/>
              <w:left w:w="100" w:type="dxa"/>
              <w:bottom w:w="100" w:type="dxa"/>
              <w:right w:w="100" w:type="dxa"/>
            </w:tcMar>
            <w:vAlign w:val="center"/>
          </w:tcPr>
          <w:p w14:paraId="4254D201" w14:textId="6EA0FD6B" w:rsidR="007D47D2" w:rsidRDefault="000B6DC8">
            <w:pPr>
              <w:widowControl w:val="0"/>
              <w:spacing w:line="240" w:lineRule="auto"/>
              <w:jc w:val="center"/>
              <w:rPr>
                <w:b/>
                <w:sz w:val="18"/>
                <w:szCs w:val="18"/>
              </w:rPr>
            </w:pPr>
            <w:r>
              <w:rPr>
                <w:b/>
                <w:sz w:val="18"/>
                <w:szCs w:val="18"/>
              </w:rPr>
              <w:t xml:space="preserve">COURSE </w:t>
            </w:r>
            <w:r w:rsidR="00CC08A4">
              <w:rPr>
                <w:b/>
                <w:sz w:val="18"/>
                <w:szCs w:val="18"/>
              </w:rPr>
              <w:t>TEXT</w:t>
            </w:r>
            <w:r>
              <w:rPr>
                <w:b/>
                <w:sz w:val="18"/>
                <w:szCs w:val="18"/>
              </w:rPr>
              <w:t>BOOKS AND SUPPLEMENTARY READINGS</w:t>
            </w:r>
          </w:p>
        </w:tc>
      </w:tr>
      <w:tr w:rsidR="007D47D2" w14:paraId="5FD7B7AB" w14:textId="77777777" w:rsidTr="000035A1">
        <w:trPr>
          <w:trHeight w:val="1089"/>
          <w:jc w:val="center"/>
        </w:trPr>
        <w:tc>
          <w:tcPr>
            <w:tcW w:w="9024" w:type="dxa"/>
            <w:shd w:val="clear" w:color="auto" w:fill="auto"/>
            <w:tcMar>
              <w:top w:w="100" w:type="dxa"/>
              <w:left w:w="100" w:type="dxa"/>
              <w:bottom w:w="100" w:type="dxa"/>
              <w:right w:w="100" w:type="dxa"/>
            </w:tcMar>
            <w:vAlign w:val="center"/>
          </w:tcPr>
          <w:p w14:paraId="7A5C37E6" w14:textId="77777777" w:rsidR="00602CDE" w:rsidRDefault="00602CDE" w:rsidP="00602CDE">
            <w:pPr>
              <w:widowControl w:val="0"/>
              <w:spacing w:line="240" w:lineRule="auto"/>
              <w:rPr>
                <w:b/>
                <w:sz w:val="18"/>
                <w:szCs w:val="18"/>
              </w:rPr>
            </w:pPr>
            <w:r>
              <w:rPr>
                <w:b/>
                <w:sz w:val="18"/>
                <w:szCs w:val="18"/>
              </w:rPr>
              <w:t>Textbooks</w:t>
            </w:r>
          </w:p>
          <w:p w14:paraId="3ED97B4D" w14:textId="77777777" w:rsidR="00602CDE" w:rsidRPr="00E30E2C" w:rsidRDefault="00602CDE" w:rsidP="00602CDE">
            <w:pPr>
              <w:ind w:right="-110"/>
              <w:jc w:val="both"/>
              <w:rPr>
                <w:b/>
                <w:color w:val="000000"/>
                <w:sz w:val="20"/>
                <w:szCs w:val="20"/>
              </w:rPr>
            </w:pPr>
            <w:r w:rsidRPr="00E30E2C">
              <w:rPr>
                <w:sz w:val="20"/>
                <w:szCs w:val="20"/>
              </w:rPr>
              <w:t xml:space="preserve">Smith’s General Urology </w:t>
            </w:r>
          </w:p>
          <w:p w14:paraId="385BFF7B" w14:textId="77777777" w:rsidR="00602CDE" w:rsidRDefault="00602CDE" w:rsidP="00602CDE">
            <w:pPr>
              <w:widowControl w:val="0"/>
              <w:spacing w:line="240" w:lineRule="auto"/>
              <w:rPr>
                <w:sz w:val="14"/>
                <w:szCs w:val="14"/>
              </w:rPr>
            </w:pPr>
          </w:p>
          <w:p w14:paraId="3C64E89A" w14:textId="1456C752" w:rsidR="00602CDE" w:rsidRPr="00E30E2C" w:rsidRDefault="00602CDE" w:rsidP="00D166FD">
            <w:pPr>
              <w:rPr>
                <w:sz w:val="20"/>
                <w:szCs w:val="20"/>
              </w:rPr>
            </w:pPr>
            <w:r>
              <w:rPr>
                <w:b/>
                <w:sz w:val="18"/>
                <w:szCs w:val="18"/>
              </w:rPr>
              <w:t>Supplemantary</w:t>
            </w:r>
            <w:r w:rsidR="00D166FD">
              <w:rPr>
                <w:b/>
                <w:sz w:val="18"/>
                <w:szCs w:val="18"/>
              </w:rPr>
              <w:t xml:space="preserve"> </w:t>
            </w:r>
            <w:r>
              <w:rPr>
                <w:b/>
                <w:sz w:val="18"/>
                <w:szCs w:val="18"/>
              </w:rPr>
              <w:t xml:space="preserve">Readings </w:t>
            </w:r>
            <w:r>
              <w:rPr>
                <w:sz w:val="14"/>
                <w:szCs w:val="14"/>
              </w:rPr>
              <w:br/>
            </w:r>
            <w:r w:rsidRPr="00E30E2C">
              <w:rPr>
                <w:sz w:val="20"/>
                <w:szCs w:val="20"/>
              </w:rPr>
              <w:t xml:space="preserve">Campbell – Walsh Urology, </w:t>
            </w:r>
          </w:p>
          <w:p w14:paraId="4872313C" w14:textId="38C1B57C" w:rsidR="007D47D2" w:rsidRPr="003F3E22" w:rsidRDefault="007D47D2" w:rsidP="003E6A21">
            <w:pPr>
              <w:widowControl w:val="0"/>
              <w:spacing w:line="240" w:lineRule="auto"/>
              <w:rPr>
                <w:sz w:val="14"/>
                <w:szCs w:val="14"/>
              </w:rPr>
            </w:pPr>
          </w:p>
        </w:tc>
      </w:tr>
    </w:tbl>
    <w:p w14:paraId="71ADF209" w14:textId="738AD981" w:rsidR="007D47D2" w:rsidRDefault="007D47D2">
      <w:pPr>
        <w:rPr>
          <w:b/>
        </w:rPr>
      </w:pPr>
    </w:p>
    <w:p w14:paraId="30C728DE" w14:textId="2B08A22A" w:rsidR="00844A82" w:rsidRDefault="00844A82">
      <w:pPr>
        <w:rPr>
          <w:b/>
        </w:rPr>
      </w:pPr>
    </w:p>
    <w:p w14:paraId="0541F55C" w14:textId="4E6E8491" w:rsidR="00A623F6" w:rsidRDefault="00A623F6">
      <w:pPr>
        <w:rPr>
          <w:b/>
        </w:rPr>
      </w:pPr>
    </w:p>
    <w:p w14:paraId="00E086B8" w14:textId="409D04BB" w:rsidR="00A623F6" w:rsidRDefault="00A623F6">
      <w:pPr>
        <w:rPr>
          <w:b/>
        </w:rPr>
      </w:pPr>
    </w:p>
    <w:p w14:paraId="62CB4323" w14:textId="2ADB8CC7" w:rsidR="00A623F6" w:rsidRDefault="00A623F6">
      <w:pPr>
        <w:rPr>
          <w:b/>
        </w:rPr>
      </w:pPr>
    </w:p>
    <w:p w14:paraId="43B479D2" w14:textId="7DB24AB9" w:rsidR="00A623F6" w:rsidRDefault="00A623F6">
      <w:pPr>
        <w:rPr>
          <w:b/>
        </w:rPr>
      </w:pPr>
    </w:p>
    <w:p w14:paraId="3BE98874" w14:textId="77777777" w:rsidR="00A623F6" w:rsidRDefault="00A623F6">
      <w:pPr>
        <w:rPr>
          <w:b/>
        </w:rPr>
      </w:pPr>
    </w:p>
    <w:tbl>
      <w:tblPr>
        <w:tblStyle w:val="a6"/>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44A82" w14:paraId="10B957F4" w14:textId="77777777" w:rsidTr="00A623F6">
        <w:trPr>
          <w:trHeight w:val="420"/>
          <w:jc w:val="center"/>
        </w:trPr>
        <w:tc>
          <w:tcPr>
            <w:tcW w:w="9029" w:type="dxa"/>
            <w:shd w:val="clear" w:color="auto" w:fill="D9D9D9"/>
            <w:tcMar>
              <w:top w:w="100" w:type="dxa"/>
              <w:left w:w="100" w:type="dxa"/>
              <w:bottom w:w="100" w:type="dxa"/>
              <w:right w:w="100" w:type="dxa"/>
            </w:tcMar>
            <w:vAlign w:val="center"/>
          </w:tcPr>
          <w:p w14:paraId="1472BC95" w14:textId="77777777" w:rsidR="00844A82" w:rsidRDefault="00844A82" w:rsidP="00A623F6">
            <w:pPr>
              <w:widowControl w:val="0"/>
              <w:spacing w:line="240" w:lineRule="auto"/>
              <w:jc w:val="center"/>
              <w:rPr>
                <w:b/>
                <w:sz w:val="18"/>
                <w:szCs w:val="18"/>
              </w:rPr>
            </w:pPr>
            <w:r>
              <w:rPr>
                <w:b/>
                <w:sz w:val="18"/>
                <w:szCs w:val="18"/>
              </w:rPr>
              <w:lastRenderedPageBreak/>
              <w:t>COURSE ASSESSMENT AND EVALUATION SYSTEM</w:t>
            </w:r>
          </w:p>
        </w:tc>
      </w:tr>
      <w:tr w:rsidR="00844A82" w14:paraId="45C7D0C4" w14:textId="77777777" w:rsidTr="00A623F6">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844A82" w:rsidRPr="002F341A" w14:paraId="5F282163" w14:textId="77777777" w:rsidTr="00A623F6">
              <w:trPr>
                <w:trHeight w:val="460"/>
                <w:jc w:val="center"/>
              </w:trPr>
              <w:tc>
                <w:tcPr>
                  <w:tcW w:w="5985" w:type="dxa"/>
                  <w:vAlign w:val="center"/>
                </w:tcPr>
                <w:p w14:paraId="316FEB7B" w14:textId="77777777" w:rsidR="00844A82" w:rsidRPr="002F341A" w:rsidRDefault="00844A82" w:rsidP="00A623F6">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86" w:type="dxa"/>
                  <w:vAlign w:val="center"/>
                </w:tcPr>
                <w:p w14:paraId="2DA99E3C" w14:textId="77777777" w:rsidR="00844A82" w:rsidRPr="002F341A" w:rsidRDefault="00844A82" w:rsidP="00A623F6">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844A82" w:rsidRPr="002F341A" w14:paraId="3814AB57" w14:textId="77777777" w:rsidTr="00A623F6">
              <w:trPr>
                <w:jc w:val="center"/>
              </w:trPr>
              <w:tc>
                <w:tcPr>
                  <w:tcW w:w="5985" w:type="dxa"/>
                  <w:vAlign w:val="center"/>
                </w:tcPr>
                <w:p w14:paraId="2195B8A5" w14:textId="77777777" w:rsidR="00844A82" w:rsidRPr="002F341A" w:rsidRDefault="00844A82" w:rsidP="00A623F6">
                  <w:pPr>
                    <w:rPr>
                      <w:rFonts w:ascii="Times New Roman" w:hAnsi="Times New Roman" w:cs="Times New Roman"/>
                      <w:b/>
                      <w:sz w:val="18"/>
                      <w:szCs w:val="18"/>
                    </w:rPr>
                  </w:pPr>
                  <w:r w:rsidRPr="002F341A">
                    <w:rPr>
                      <w:rFonts w:ascii="Times New Roman" w:hAnsi="Times New Roman" w:cs="Times New Roman"/>
                      <w:b/>
                      <w:sz w:val="18"/>
                      <w:szCs w:val="18"/>
                      <w:lang w:val="en-GB"/>
                    </w:rPr>
                    <w:t>Clerkship</w:t>
                  </w:r>
                  <w:r w:rsidRPr="002F341A">
                    <w:rPr>
                      <w:rFonts w:ascii="Times New Roman" w:hAnsi="Times New Roman" w:cs="Times New Roman"/>
                      <w:b/>
                      <w:sz w:val="18"/>
                      <w:szCs w:val="18"/>
                    </w:rPr>
                    <w:t xml:space="preserve"> </w:t>
                  </w:r>
                  <w:r>
                    <w:rPr>
                      <w:rFonts w:ascii="Times New Roman" w:hAnsi="Times New Roman" w:cs="Times New Roman"/>
                      <w:b/>
                      <w:sz w:val="18"/>
                      <w:szCs w:val="18"/>
                    </w:rPr>
                    <w:t>E</w:t>
                  </w:r>
                  <w:r w:rsidRPr="002F341A">
                    <w:rPr>
                      <w:rFonts w:ascii="Times New Roman" w:hAnsi="Times New Roman" w:cs="Times New Roman"/>
                      <w:b/>
                      <w:sz w:val="18"/>
                      <w:szCs w:val="18"/>
                    </w:rPr>
                    <w:t>xamination</w:t>
                  </w:r>
                  <w:r w:rsidRPr="002F341A">
                    <w:rPr>
                      <w:rFonts w:ascii="Times New Roman" w:hAnsi="Times New Roman" w:cs="Times New Roman"/>
                      <w:b/>
                      <w:sz w:val="18"/>
                      <w:szCs w:val="18"/>
                      <w:lang w:val="en-GB"/>
                    </w:rPr>
                    <w:t xml:space="preserve"> </w:t>
                  </w:r>
                </w:p>
              </w:tc>
              <w:tc>
                <w:tcPr>
                  <w:tcW w:w="1386" w:type="dxa"/>
                  <w:vAlign w:val="center"/>
                </w:tcPr>
                <w:p w14:paraId="07D95814" w14:textId="1581FFB9"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b/>
                      <w:sz w:val="18"/>
                      <w:szCs w:val="18"/>
                    </w:rPr>
                    <w:t>50</w:t>
                  </w:r>
                </w:p>
              </w:tc>
            </w:tr>
            <w:tr w:rsidR="00844A82" w:rsidRPr="002F341A" w14:paraId="50F582EF" w14:textId="77777777" w:rsidTr="00A623F6">
              <w:trPr>
                <w:jc w:val="center"/>
              </w:trPr>
              <w:tc>
                <w:tcPr>
                  <w:tcW w:w="5985" w:type="dxa"/>
                  <w:vAlign w:val="center"/>
                </w:tcPr>
                <w:p w14:paraId="0BFE0BAA" w14:textId="77777777" w:rsidR="00844A82" w:rsidRPr="002F341A" w:rsidRDefault="00844A82" w:rsidP="00A623F6">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86" w:type="dxa"/>
                  <w:vAlign w:val="center"/>
                </w:tcPr>
                <w:p w14:paraId="2C12312E" w14:textId="373C2351" w:rsidR="00844A82" w:rsidRPr="00C66358" w:rsidRDefault="00844A82" w:rsidP="00A623F6">
                  <w:pPr>
                    <w:jc w:val="center"/>
                    <w:rPr>
                      <w:rFonts w:ascii="Times New Roman" w:hAnsi="Times New Roman" w:cs="Times New Roman"/>
                      <w:b/>
                      <w:sz w:val="18"/>
                      <w:szCs w:val="18"/>
                    </w:rPr>
                  </w:pPr>
                  <w:r w:rsidRPr="00C66358">
                    <w:rPr>
                      <w:rFonts w:ascii="Times New Roman" w:hAnsi="Times New Roman" w:cs="Times New Roman"/>
                      <w:b/>
                      <w:sz w:val="18"/>
                      <w:szCs w:val="18"/>
                    </w:rPr>
                    <w:t>50</w:t>
                  </w:r>
                </w:p>
              </w:tc>
            </w:tr>
            <w:tr w:rsidR="00844A82" w:rsidRPr="002F341A" w14:paraId="65EE162F" w14:textId="77777777" w:rsidTr="00A623F6">
              <w:trPr>
                <w:jc w:val="center"/>
              </w:trPr>
              <w:tc>
                <w:tcPr>
                  <w:tcW w:w="5985" w:type="dxa"/>
                  <w:vAlign w:val="center"/>
                </w:tcPr>
                <w:p w14:paraId="75ACE0C4" w14:textId="77777777" w:rsidR="00844A82" w:rsidRPr="002F341A" w:rsidRDefault="00844A82" w:rsidP="00A623F6">
                  <w:pPr>
                    <w:rPr>
                      <w:rFonts w:ascii="Times New Roman" w:hAnsi="Times New Roman" w:cs="Times New Roman"/>
                      <w:b/>
                      <w:sz w:val="18"/>
                      <w:szCs w:val="18"/>
                    </w:rPr>
                  </w:pPr>
                  <w:r w:rsidRPr="0031339D">
                    <w:rPr>
                      <w:rFonts w:ascii="Times New Roman" w:hAnsi="Times New Roman" w:cs="Times New Roman"/>
                      <w:b/>
                      <w:sz w:val="18"/>
                      <w:szCs w:val="18"/>
                    </w:rPr>
                    <w:t>ICE (İş Başı Değerlendirme)</w:t>
                  </w:r>
                </w:p>
              </w:tc>
              <w:tc>
                <w:tcPr>
                  <w:tcW w:w="1386" w:type="dxa"/>
                  <w:vAlign w:val="center"/>
                </w:tcPr>
                <w:p w14:paraId="0437A629"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2DB787BC" w14:textId="77777777" w:rsidTr="00A623F6">
              <w:trPr>
                <w:jc w:val="center"/>
              </w:trPr>
              <w:tc>
                <w:tcPr>
                  <w:tcW w:w="5985" w:type="dxa"/>
                  <w:vAlign w:val="center"/>
                </w:tcPr>
                <w:p w14:paraId="79D5F81D" w14:textId="77777777" w:rsidR="00844A82" w:rsidRPr="002F341A" w:rsidRDefault="00844A82" w:rsidP="00A623F6">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86" w:type="dxa"/>
                </w:tcPr>
                <w:p w14:paraId="209C7815"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6C67266F" w14:textId="77777777" w:rsidTr="00A623F6">
              <w:trPr>
                <w:jc w:val="center"/>
              </w:trPr>
              <w:tc>
                <w:tcPr>
                  <w:tcW w:w="5985" w:type="dxa"/>
                  <w:vAlign w:val="center"/>
                </w:tcPr>
                <w:p w14:paraId="74DF036C" w14:textId="77777777" w:rsidR="00844A82" w:rsidRPr="002F341A" w:rsidRDefault="00844A82" w:rsidP="00A623F6">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86" w:type="dxa"/>
                </w:tcPr>
                <w:p w14:paraId="2A93350E"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2B76C279" w14:textId="77777777" w:rsidTr="00A623F6">
              <w:trPr>
                <w:jc w:val="center"/>
              </w:trPr>
              <w:tc>
                <w:tcPr>
                  <w:tcW w:w="5985" w:type="dxa"/>
                  <w:vAlign w:val="center"/>
                </w:tcPr>
                <w:p w14:paraId="4C3A740C"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86" w:type="dxa"/>
                </w:tcPr>
                <w:p w14:paraId="7982D6C8"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5170111B" w14:textId="77777777" w:rsidTr="00A623F6">
              <w:trPr>
                <w:jc w:val="center"/>
              </w:trPr>
              <w:tc>
                <w:tcPr>
                  <w:tcW w:w="5985" w:type="dxa"/>
                  <w:vAlign w:val="center"/>
                </w:tcPr>
                <w:p w14:paraId="060F73B4" w14:textId="77777777" w:rsidR="00844A82" w:rsidRPr="002F341A" w:rsidRDefault="00844A82" w:rsidP="00A623F6">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86" w:type="dxa"/>
                </w:tcPr>
                <w:p w14:paraId="19D66868"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45A6817C" w14:textId="77777777" w:rsidTr="00A623F6">
              <w:trPr>
                <w:jc w:val="center"/>
              </w:trPr>
              <w:tc>
                <w:tcPr>
                  <w:tcW w:w="5985" w:type="dxa"/>
                  <w:vAlign w:val="center"/>
                </w:tcPr>
                <w:p w14:paraId="534D22E8"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86" w:type="dxa"/>
                </w:tcPr>
                <w:p w14:paraId="5140FFE9"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46EAD762" w14:textId="77777777" w:rsidTr="00A623F6">
              <w:trPr>
                <w:jc w:val="center"/>
              </w:trPr>
              <w:tc>
                <w:tcPr>
                  <w:tcW w:w="5985" w:type="dxa"/>
                  <w:vAlign w:val="center"/>
                </w:tcPr>
                <w:p w14:paraId="1FC244D8" w14:textId="77777777" w:rsidR="00844A82" w:rsidRPr="002F341A" w:rsidRDefault="00844A82" w:rsidP="00A623F6">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86" w:type="dxa"/>
                </w:tcPr>
                <w:p w14:paraId="7AD7E14A"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03FAC2D9" w14:textId="77777777" w:rsidTr="00A623F6">
              <w:trPr>
                <w:jc w:val="center"/>
              </w:trPr>
              <w:tc>
                <w:tcPr>
                  <w:tcW w:w="5985" w:type="dxa"/>
                  <w:vAlign w:val="center"/>
                </w:tcPr>
                <w:p w14:paraId="3A559C0D"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86" w:type="dxa"/>
                </w:tcPr>
                <w:p w14:paraId="01506336"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0E31F648" w14:textId="77777777" w:rsidTr="00A623F6">
              <w:trPr>
                <w:jc w:val="center"/>
              </w:trPr>
              <w:tc>
                <w:tcPr>
                  <w:tcW w:w="5985" w:type="dxa"/>
                  <w:vAlign w:val="center"/>
                </w:tcPr>
                <w:p w14:paraId="4611A319"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86" w:type="dxa"/>
                </w:tcPr>
                <w:p w14:paraId="2DAAD81F"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6459ECE0" w14:textId="77777777" w:rsidTr="00A623F6">
              <w:trPr>
                <w:jc w:val="center"/>
              </w:trPr>
              <w:tc>
                <w:tcPr>
                  <w:tcW w:w="5985" w:type="dxa"/>
                  <w:vAlign w:val="center"/>
                </w:tcPr>
                <w:p w14:paraId="2DC1D38B"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86" w:type="dxa"/>
                </w:tcPr>
                <w:p w14:paraId="7FDD357D"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645D71F9" w14:textId="77777777" w:rsidTr="00A623F6">
              <w:trPr>
                <w:jc w:val="center"/>
              </w:trPr>
              <w:tc>
                <w:tcPr>
                  <w:tcW w:w="5985" w:type="dxa"/>
                  <w:vAlign w:val="center"/>
                </w:tcPr>
                <w:p w14:paraId="68E13FF0" w14:textId="77777777" w:rsidR="00844A82" w:rsidRPr="002F341A" w:rsidRDefault="00844A82" w:rsidP="00A623F6">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86" w:type="dxa"/>
                </w:tcPr>
                <w:p w14:paraId="245ECFFA" w14:textId="77777777" w:rsidR="00844A82" w:rsidRPr="00C66358" w:rsidRDefault="00844A82" w:rsidP="00A623F6">
                  <w:pPr>
                    <w:jc w:val="center"/>
                    <w:rPr>
                      <w:rFonts w:ascii="Times New Roman" w:hAnsi="Times New Roman" w:cs="Times New Roman"/>
                      <w:sz w:val="18"/>
                      <w:szCs w:val="18"/>
                    </w:rPr>
                  </w:pPr>
                  <w:r w:rsidRPr="00C66358">
                    <w:rPr>
                      <w:rFonts w:ascii="Times New Roman" w:hAnsi="Times New Roman" w:cs="Times New Roman"/>
                      <w:sz w:val="18"/>
                      <w:szCs w:val="18"/>
                    </w:rPr>
                    <w:t>-</w:t>
                  </w:r>
                </w:p>
              </w:tc>
            </w:tr>
            <w:tr w:rsidR="00844A82" w:rsidRPr="002F341A" w14:paraId="40CDE620" w14:textId="77777777" w:rsidTr="00A623F6">
              <w:trPr>
                <w:jc w:val="center"/>
              </w:trPr>
              <w:tc>
                <w:tcPr>
                  <w:tcW w:w="5985" w:type="dxa"/>
                  <w:vAlign w:val="center"/>
                </w:tcPr>
                <w:p w14:paraId="6FEA5A96" w14:textId="77777777" w:rsidR="00844A82" w:rsidRPr="002F341A" w:rsidRDefault="00844A82" w:rsidP="00A623F6">
                  <w:pPr>
                    <w:rPr>
                      <w:rFonts w:ascii="Times New Roman" w:hAnsi="Times New Roman" w:cs="Times New Roman"/>
                      <w:b/>
                      <w:sz w:val="18"/>
                      <w:szCs w:val="18"/>
                      <w:lang w:val="en-GB"/>
                    </w:rPr>
                  </w:pPr>
                  <w:r w:rsidRPr="002F341A">
                    <w:rPr>
                      <w:rFonts w:ascii="Times New Roman" w:hAnsi="Times New Roman" w:cs="Times New Roman"/>
                      <w:b/>
                      <w:sz w:val="18"/>
                      <w:szCs w:val="18"/>
                      <w:lang w:val="en-GB"/>
                    </w:rPr>
                    <w:t>Problem Based Learning</w:t>
                  </w:r>
                </w:p>
              </w:tc>
              <w:tc>
                <w:tcPr>
                  <w:tcW w:w="1386" w:type="dxa"/>
                </w:tcPr>
                <w:p w14:paraId="0CA2135F" w14:textId="77777777" w:rsidR="00844A82" w:rsidRPr="00C66358" w:rsidRDefault="00844A82" w:rsidP="00A623F6">
                  <w:pPr>
                    <w:jc w:val="center"/>
                    <w:rPr>
                      <w:rFonts w:ascii="Times New Roman" w:hAnsi="Times New Roman" w:cs="Times New Roman"/>
                      <w:b/>
                      <w:sz w:val="18"/>
                      <w:szCs w:val="18"/>
                    </w:rPr>
                  </w:pPr>
                  <w:r w:rsidRPr="00C66358">
                    <w:rPr>
                      <w:rFonts w:ascii="Times New Roman" w:hAnsi="Times New Roman" w:cs="Times New Roman"/>
                      <w:sz w:val="18"/>
                      <w:szCs w:val="18"/>
                    </w:rPr>
                    <w:t>-</w:t>
                  </w:r>
                </w:p>
              </w:tc>
            </w:tr>
            <w:tr w:rsidR="00844A82" w:rsidRPr="002F341A" w14:paraId="12E65F81" w14:textId="77777777" w:rsidTr="00A623F6">
              <w:trPr>
                <w:jc w:val="center"/>
              </w:trPr>
              <w:tc>
                <w:tcPr>
                  <w:tcW w:w="5985" w:type="dxa"/>
                  <w:vAlign w:val="center"/>
                </w:tcPr>
                <w:p w14:paraId="36021F76" w14:textId="77777777" w:rsidR="00844A82" w:rsidRPr="002F341A" w:rsidRDefault="00844A82" w:rsidP="00A623F6">
                  <w:pPr>
                    <w:rPr>
                      <w:rFonts w:ascii="Times New Roman" w:hAnsi="Times New Roman" w:cs="Times New Roman"/>
                      <w:b/>
                      <w:sz w:val="18"/>
                      <w:szCs w:val="18"/>
                    </w:rPr>
                  </w:pPr>
                  <w:r>
                    <w:rPr>
                      <w:rFonts w:ascii="Times New Roman" w:hAnsi="Times New Roman" w:cs="Times New Roman"/>
                      <w:b/>
                      <w:sz w:val="18"/>
                      <w:szCs w:val="18"/>
                    </w:rPr>
                    <w:t>Others</w:t>
                  </w:r>
                </w:p>
              </w:tc>
              <w:tc>
                <w:tcPr>
                  <w:tcW w:w="1386" w:type="dxa"/>
                </w:tcPr>
                <w:p w14:paraId="0A7DB070" w14:textId="77777777" w:rsidR="00844A82" w:rsidRPr="00C66358" w:rsidRDefault="00844A82" w:rsidP="00A623F6">
                  <w:pPr>
                    <w:jc w:val="center"/>
                    <w:rPr>
                      <w:rFonts w:ascii="Times New Roman" w:hAnsi="Times New Roman" w:cs="Times New Roman"/>
                      <w:b/>
                      <w:sz w:val="18"/>
                      <w:szCs w:val="18"/>
                    </w:rPr>
                  </w:pPr>
                  <w:r w:rsidRPr="00C66358">
                    <w:rPr>
                      <w:rFonts w:ascii="Times New Roman" w:hAnsi="Times New Roman" w:cs="Times New Roman"/>
                      <w:sz w:val="18"/>
                      <w:szCs w:val="18"/>
                    </w:rPr>
                    <w:t>-</w:t>
                  </w:r>
                </w:p>
              </w:tc>
            </w:tr>
            <w:tr w:rsidR="00844A82" w:rsidRPr="002F341A" w14:paraId="2A6B3628" w14:textId="77777777" w:rsidTr="00A623F6">
              <w:trPr>
                <w:jc w:val="center"/>
              </w:trPr>
              <w:tc>
                <w:tcPr>
                  <w:tcW w:w="5985" w:type="dxa"/>
                  <w:vAlign w:val="center"/>
                </w:tcPr>
                <w:p w14:paraId="2AEA8ECA" w14:textId="77777777" w:rsidR="00844A82" w:rsidRDefault="00844A82" w:rsidP="00A623F6">
                  <w:pPr>
                    <w:rPr>
                      <w:rFonts w:ascii="Times New Roman" w:hAnsi="Times New Roman" w:cs="Times New Roman"/>
                      <w:b/>
                      <w:sz w:val="18"/>
                      <w:szCs w:val="18"/>
                    </w:rPr>
                  </w:pPr>
                  <w:r>
                    <w:rPr>
                      <w:rFonts w:ascii="Times New Roman" w:hAnsi="Times New Roman" w:cs="Times New Roman"/>
                      <w:b/>
                      <w:sz w:val="18"/>
                      <w:szCs w:val="18"/>
                    </w:rPr>
                    <w:t>TOTAL</w:t>
                  </w:r>
                </w:p>
              </w:tc>
              <w:tc>
                <w:tcPr>
                  <w:tcW w:w="1386" w:type="dxa"/>
                  <w:vAlign w:val="center"/>
                </w:tcPr>
                <w:p w14:paraId="03749455" w14:textId="77777777" w:rsidR="00844A82" w:rsidRPr="002F341A" w:rsidRDefault="00844A82" w:rsidP="00A623F6">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6E0955A0" w14:textId="77777777" w:rsidR="00844A82" w:rsidRDefault="00844A82" w:rsidP="00A623F6">
            <w:pPr>
              <w:widowControl w:val="0"/>
              <w:spacing w:line="240" w:lineRule="auto"/>
              <w:rPr>
                <w:b/>
                <w:sz w:val="18"/>
                <w:szCs w:val="18"/>
              </w:rPr>
            </w:pPr>
          </w:p>
          <w:p w14:paraId="7726C4B2" w14:textId="77777777" w:rsidR="00844A82" w:rsidRDefault="00844A82" w:rsidP="00A623F6">
            <w:pPr>
              <w:widowControl w:val="0"/>
              <w:spacing w:line="240" w:lineRule="auto"/>
              <w:rPr>
                <w:b/>
                <w:sz w:val="18"/>
                <w:szCs w:val="18"/>
              </w:rPr>
            </w:pPr>
          </w:p>
          <w:p w14:paraId="2554DE52" w14:textId="77777777" w:rsidR="00844A82" w:rsidRDefault="00844A82" w:rsidP="00A623F6">
            <w:pPr>
              <w:widowControl w:val="0"/>
              <w:spacing w:line="240" w:lineRule="auto"/>
              <w:rPr>
                <w:b/>
                <w:sz w:val="14"/>
                <w:szCs w:val="14"/>
                <w:u w:val="single"/>
              </w:rPr>
            </w:pPr>
            <w:r>
              <w:rPr>
                <w:b/>
                <w:sz w:val="14"/>
                <w:szCs w:val="14"/>
                <w:u w:val="single"/>
              </w:rPr>
              <w:t>NOTES:</w:t>
            </w:r>
          </w:p>
          <w:p w14:paraId="43E1BACB" w14:textId="77777777" w:rsidR="00844A82" w:rsidRPr="0031339D" w:rsidRDefault="00844A82" w:rsidP="00A623F6">
            <w:pPr>
              <w:widowControl w:val="0"/>
              <w:spacing w:line="240" w:lineRule="auto"/>
              <w:rPr>
                <w:sz w:val="18"/>
                <w:szCs w:val="18"/>
              </w:rPr>
            </w:pPr>
            <w:r w:rsidRPr="0031339D">
              <w:rPr>
                <w:sz w:val="14"/>
                <w:szCs w:val="14"/>
              </w:rPr>
              <w:t>Assessment and Evaluation System is organized according to T.C. Maltepe University Faculty of Medicine Education and Training Regulations.</w:t>
            </w:r>
          </w:p>
        </w:tc>
      </w:tr>
    </w:tbl>
    <w:p w14:paraId="7F8E62D7" w14:textId="4C157781" w:rsidR="00844A82" w:rsidRDefault="00844A82">
      <w:pPr>
        <w:rPr>
          <w:b/>
        </w:rPr>
      </w:pPr>
    </w:p>
    <w:p w14:paraId="6E9668CD" w14:textId="77777777" w:rsidR="00F060A8" w:rsidRDefault="00F060A8">
      <w:pPr>
        <w:rPr>
          <w:b/>
        </w:rPr>
      </w:pPr>
    </w:p>
    <w:p w14:paraId="392B3815" w14:textId="4337FAFD" w:rsidR="007D47D2" w:rsidRDefault="007D47D2">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6D6F3A" w:rsidRPr="006D6F3A" w14:paraId="025805FE"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42CF9617" w14:textId="44E07E6D" w:rsidR="006D6F3A" w:rsidRDefault="006D6F3A" w:rsidP="006D6F3A">
            <w:pPr>
              <w:jc w:val="center"/>
              <w:rPr>
                <w:b/>
                <w:sz w:val="20"/>
                <w:szCs w:val="20"/>
              </w:rPr>
            </w:pPr>
            <w:r>
              <w:rPr>
                <w:b/>
                <w:sz w:val="20"/>
                <w:szCs w:val="20"/>
              </w:rPr>
              <w:t>ECTS STUDENT WORKLOAD TABLE</w:t>
            </w:r>
          </w:p>
          <w:p w14:paraId="28C4009B" w14:textId="4A9B4C6C" w:rsidR="006D6F3A" w:rsidRPr="006D6F3A" w:rsidRDefault="006D6F3A" w:rsidP="006D6F3A">
            <w:pPr>
              <w:widowControl w:val="0"/>
              <w:spacing w:line="240" w:lineRule="auto"/>
              <w:jc w:val="center"/>
              <w:rPr>
                <w:rFonts w:ascii="Times New Roman" w:hAnsi="Times New Roman" w:cs="Times New Roman"/>
                <w:b/>
                <w:noProof/>
                <w:sz w:val="20"/>
                <w:szCs w:val="20"/>
                <w:lang w:val="tr-TR"/>
              </w:rPr>
            </w:pPr>
          </w:p>
        </w:tc>
      </w:tr>
      <w:tr w:rsidR="006D6F3A" w:rsidRPr="006D6F3A" w14:paraId="693DBB63" w14:textId="77777777" w:rsidTr="00072913">
        <w:trPr>
          <w:trHeight w:val="380"/>
          <w:jc w:val="center"/>
        </w:trPr>
        <w:tc>
          <w:tcPr>
            <w:tcW w:w="9024" w:type="dxa"/>
            <w:shd w:val="clear" w:color="auto" w:fill="auto"/>
            <w:tcMar>
              <w:top w:w="100" w:type="dxa"/>
              <w:left w:w="100" w:type="dxa"/>
              <w:bottom w:w="100" w:type="dxa"/>
              <w:right w:w="100" w:type="dxa"/>
            </w:tcMar>
            <w:vAlign w:val="center"/>
          </w:tcPr>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6D6F3A" w:rsidRPr="00E30E2C" w14:paraId="68331930" w14:textId="77777777" w:rsidTr="00E55D78">
              <w:trPr>
                <w:jc w:val="center"/>
              </w:trPr>
              <w:tc>
                <w:tcPr>
                  <w:tcW w:w="5293" w:type="dxa"/>
                  <w:vAlign w:val="center"/>
                </w:tcPr>
                <w:p w14:paraId="43C73184" w14:textId="77777777" w:rsidR="006D6F3A" w:rsidRPr="00E30E2C" w:rsidRDefault="006D6F3A" w:rsidP="006D6F3A">
                  <w:pPr>
                    <w:rPr>
                      <w:b/>
                      <w:sz w:val="20"/>
                      <w:szCs w:val="20"/>
                    </w:rPr>
                  </w:pPr>
                  <w:r>
                    <w:rPr>
                      <w:b/>
                      <w:sz w:val="20"/>
                      <w:szCs w:val="20"/>
                    </w:rPr>
                    <w:t>Activities</w:t>
                  </w:r>
                </w:p>
              </w:tc>
              <w:tc>
                <w:tcPr>
                  <w:tcW w:w="1032" w:type="dxa"/>
                  <w:vAlign w:val="center"/>
                </w:tcPr>
                <w:p w14:paraId="4BC35D7C" w14:textId="77777777" w:rsidR="006D6F3A" w:rsidRPr="00E30E2C" w:rsidRDefault="006D6F3A" w:rsidP="006D6F3A">
                  <w:pPr>
                    <w:jc w:val="center"/>
                    <w:rPr>
                      <w:b/>
                      <w:sz w:val="20"/>
                      <w:szCs w:val="20"/>
                    </w:rPr>
                  </w:pPr>
                  <w:r w:rsidRPr="00E30E2C">
                    <w:rPr>
                      <w:b/>
                      <w:sz w:val="20"/>
                      <w:szCs w:val="20"/>
                    </w:rPr>
                    <w:t>Number</w:t>
                  </w:r>
                </w:p>
              </w:tc>
              <w:tc>
                <w:tcPr>
                  <w:tcW w:w="1305" w:type="dxa"/>
                  <w:vAlign w:val="center"/>
                </w:tcPr>
                <w:p w14:paraId="20E6314B" w14:textId="77777777" w:rsidR="006D6F3A" w:rsidRDefault="006D6F3A" w:rsidP="006D6F3A">
                  <w:pPr>
                    <w:jc w:val="center"/>
                    <w:rPr>
                      <w:b/>
                      <w:sz w:val="20"/>
                      <w:szCs w:val="20"/>
                    </w:rPr>
                  </w:pPr>
                  <w:r>
                    <w:rPr>
                      <w:b/>
                      <w:sz w:val="20"/>
                      <w:szCs w:val="20"/>
                    </w:rPr>
                    <w:t>Duration</w:t>
                  </w:r>
                </w:p>
                <w:p w14:paraId="39FDDC85" w14:textId="77777777" w:rsidR="006D6F3A" w:rsidRPr="00E30E2C" w:rsidRDefault="006D6F3A" w:rsidP="006D6F3A">
                  <w:pPr>
                    <w:jc w:val="center"/>
                    <w:rPr>
                      <w:b/>
                      <w:sz w:val="20"/>
                      <w:szCs w:val="20"/>
                    </w:rPr>
                  </w:pPr>
                  <w:r w:rsidRPr="00E30E2C">
                    <w:rPr>
                      <w:b/>
                      <w:sz w:val="20"/>
                      <w:szCs w:val="20"/>
                    </w:rPr>
                    <w:t>(</w:t>
                  </w:r>
                  <w:r>
                    <w:rPr>
                      <w:b/>
                      <w:sz w:val="20"/>
                      <w:szCs w:val="20"/>
                    </w:rPr>
                    <w:t>hours</w:t>
                  </w:r>
                  <w:r w:rsidRPr="00E30E2C">
                    <w:rPr>
                      <w:b/>
                      <w:sz w:val="20"/>
                      <w:szCs w:val="20"/>
                    </w:rPr>
                    <w:t>)</w:t>
                  </w:r>
                </w:p>
              </w:tc>
              <w:tc>
                <w:tcPr>
                  <w:tcW w:w="875" w:type="dxa"/>
                  <w:vAlign w:val="center"/>
                </w:tcPr>
                <w:p w14:paraId="5B019EBA" w14:textId="77777777" w:rsidR="006D6F3A" w:rsidRPr="00E30E2C" w:rsidRDefault="006D6F3A" w:rsidP="006D6F3A">
                  <w:pPr>
                    <w:jc w:val="center"/>
                    <w:rPr>
                      <w:b/>
                      <w:sz w:val="20"/>
                      <w:szCs w:val="20"/>
                    </w:rPr>
                  </w:pPr>
                  <w:r w:rsidRPr="00E30E2C">
                    <w:rPr>
                      <w:b/>
                      <w:sz w:val="20"/>
                      <w:szCs w:val="20"/>
                    </w:rPr>
                    <w:t>Total work load</w:t>
                  </w:r>
                </w:p>
              </w:tc>
            </w:tr>
            <w:tr w:rsidR="00E55D78" w:rsidRPr="00E30E2C" w14:paraId="68F773FA" w14:textId="77777777" w:rsidTr="00E55D78">
              <w:trPr>
                <w:jc w:val="center"/>
              </w:trPr>
              <w:tc>
                <w:tcPr>
                  <w:tcW w:w="5293" w:type="dxa"/>
                  <w:vAlign w:val="center"/>
                </w:tcPr>
                <w:p w14:paraId="0B5A3B8E" w14:textId="77777777" w:rsidR="00E55D78" w:rsidRPr="00E30E2C" w:rsidRDefault="00E55D78" w:rsidP="00E55D78">
                  <w:pPr>
                    <w:rPr>
                      <w:b/>
                      <w:sz w:val="20"/>
                      <w:szCs w:val="20"/>
                    </w:rPr>
                  </w:pPr>
                  <w:r>
                    <w:rPr>
                      <w:b/>
                      <w:sz w:val="20"/>
                      <w:szCs w:val="20"/>
                    </w:rPr>
                    <w:t>Lectures</w:t>
                  </w:r>
                </w:p>
              </w:tc>
              <w:tc>
                <w:tcPr>
                  <w:tcW w:w="1032" w:type="dxa"/>
                  <w:vAlign w:val="center"/>
                </w:tcPr>
                <w:p w14:paraId="1FAB6664" w14:textId="6B4BC258" w:rsidR="00E55D78" w:rsidRPr="004C74C4" w:rsidRDefault="00E55D78" w:rsidP="00E55D78">
                  <w:pPr>
                    <w:jc w:val="center"/>
                    <w:rPr>
                      <w:b/>
                      <w:color w:val="FF0000"/>
                      <w:sz w:val="20"/>
                      <w:szCs w:val="20"/>
                    </w:rPr>
                  </w:pPr>
                  <w:r w:rsidRPr="0017399B">
                    <w:rPr>
                      <w:b/>
                      <w:sz w:val="20"/>
                      <w:szCs w:val="20"/>
                    </w:rPr>
                    <w:t>20</w:t>
                  </w:r>
                </w:p>
              </w:tc>
              <w:tc>
                <w:tcPr>
                  <w:tcW w:w="1305" w:type="dxa"/>
                  <w:vAlign w:val="center"/>
                </w:tcPr>
                <w:p w14:paraId="0D83DFD3" w14:textId="3C72C4F3" w:rsidR="00E55D78" w:rsidRPr="004C74C4" w:rsidRDefault="00E55D78" w:rsidP="00E55D78">
                  <w:pPr>
                    <w:jc w:val="center"/>
                    <w:rPr>
                      <w:b/>
                      <w:color w:val="FF0000"/>
                      <w:sz w:val="20"/>
                      <w:szCs w:val="20"/>
                    </w:rPr>
                  </w:pPr>
                  <w:r w:rsidRPr="0017399B">
                    <w:rPr>
                      <w:b/>
                      <w:sz w:val="20"/>
                      <w:szCs w:val="20"/>
                    </w:rPr>
                    <w:t>1</w:t>
                  </w:r>
                </w:p>
              </w:tc>
              <w:tc>
                <w:tcPr>
                  <w:tcW w:w="875" w:type="dxa"/>
                  <w:vAlign w:val="center"/>
                </w:tcPr>
                <w:p w14:paraId="172E5ECC" w14:textId="366F24A3" w:rsidR="00E55D78" w:rsidRPr="004C74C4" w:rsidRDefault="00E55D78" w:rsidP="00E55D78">
                  <w:pPr>
                    <w:jc w:val="center"/>
                    <w:rPr>
                      <w:b/>
                      <w:color w:val="FF0000"/>
                      <w:sz w:val="20"/>
                      <w:szCs w:val="20"/>
                    </w:rPr>
                  </w:pPr>
                  <w:r w:rsidRPr="0017399B">
                    <w:rPr>
                      <w:b/>
                      <w:sz w:val="20"/>
                      <w:szCs w:val="20"/>
                    </w:rPr>
                    <w:t>20</w:t>
                  </w:r>
                </w:p>
              </w:tc>
            </w:tr>
            <w:tr w:rsidR="00E55D78" w:rsidRPr="00E30E2C" w14:paraId="0E64664A" w14:textId="77777777" w:rsidTr="00E55D78">
              <w:trPr>
                <w:jc w:val="center"/>
              </w:trPr>
              <w:tc>
                <w:tcPr>
                  <w:tcW w:w="5293" w:type="dxa"/>
                  <w:vAlign w:val="center"/>
                </w:tcPr>
                <w:p w14:paraId="78291CAD" w14:textId="77777777" w:rsidR="00E55D78" w:rsidRPr="00E30E2C" w:rsidRDefault="00E55D78" w:rsidP="00E55D78">
                  <w:pPr>
                    <w:rPr>
                      <w:b/>
                      <w:sz w:val="20"/>
                      <w:szCs w:val="20"/>
                    </w:rPr>
                  </w:pPr>
                  <w:r w:rsidRPr="00E30E2C">
                    <w:rPr>
                      <w:b/>
                      <w:sz w:val="20"/>
                      <w:szCs w:val="20"/>
                    </w:rPr>
                    <w:t>Laboratory</w:t>
                  </w:r>
                </w:p>
              </w:tc>
              <w:tc>
                <w:tcPr>
                  <w:tcW w:w="1032" w:type="dxa"/>
                  <w:vAlign w:val="center"/>
                </w:tcPr>
                <w:p w14:paraId="5C3E1766" w14:textId="22F30830"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55149C50" w14:textId="3E287A15"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12BD975C" w14:textId="0343B58F" w:rsidR="00E55D78" w:rsidRPr="004C74C4" w:rsidRDefault="00E55D78" w:rsidP="00E55D78">
                  <w:pPr>
                    <w:jc w:val="center"/>
                    <w:rPr>
                      <w:b/>
                      <w:color w:val="FF0000"/>
                      <w:sz w:val="20"/>
                      <w:szCs w:val="20"/>
                    </w:rPr>
                  </w:pPr>
                  <w:r w:rsidRPr="0017399B">
                    <w:rPr>
                      <w:b/>
                      <w:sz w:val="20"/>
                      <w:szCs w:val="20"/>
                    </w:rPr>
                    <w:t>-</w:t>
                  </w:r>
                </w:p>
              </w:tc>
            </w:tr>
            <w:tr w:rsidR="00E55D78" w:rsidRPr="00E30E2C" w14:paraId="51D46AF8" w14:textId="77777777" w:rsidTr="00E55D78">
              <w:trPr>
                <w:jc w:val="center"/>
              </w:trPr>
              <w:tc>
                <w:tcPr>
                  <w:tcW w:w="5293" w:type="dxa"/>
                  <w:vAlign w:val="center"/>
                </w:tcPr>
                <w:p w14:paraId="3CB4CB66" w14:textId="77777777" w:rsidR="00E55D78" w:rsidRPr="00E30E2C" w:rsidRDefault="00E55D78" w:rsidP="00E55D78">
                  <w:pPr>
                    <w:rPr>
                      <w:sz w:val="20"/>
                      <w:szCs w:val="20"/>
                    </w:rPr>
                  </w:pPr>
                  <w:r>
                    <w:rPr>
                      <w:b/>
                      <w:sz w:val="20"/>
                      <w:szCs w:val="20"/>
                    </w:rPr>
                    <w:t>Practice</w:t>
                  </w:r>
                </w:p>
              </w:tc>
              <w:tc>
                <w:tcPr>
                  <w:tcW w:w="1032" w:type="dxa"/>
                  <w:vAlign w:val="center"/>
                </w:tcPr>
                <w:p w14:paraId="7EEBC977" w14:textId="1D36782A" w:rsidR="00E55D78" w:rsidRPr="004C74C4" w:rsidRDefault="00E55D78" w:rsidP="00E55D78">
                  <w:pPr>
                    <w:jc w:val="center"/>
                    <w:rPr>
                      <w:b/>
                      <w:color w:val="FF0000"/>
                      <w:sz w:val="20"/>
                      <w:szCs w:val="20"/>
                    </w:rPr>
                  </w:pPr>
                  <w:r w:rsidRPr="0017399B">
                    <w:rPr>
                      <w:b/>
                      <w:sz w:val="20"/>
                      <w:szCs w:val="20"/>
                    </w:rPr>
                    <w:t>52</w:t>
                  </w:r>
                </w:p>
              </w:tc>
              <w:tc>
                <w:tcPr>
                  <w:tcW w:w="1305" w:type="dxa"/>
                  <w:vAlign w:val="center"/>
                </w:tcPr>
                <w:p w14:paraId="369CCA06" w14:textId="7494D422" w:rsidR="00E55D78" w:rsidRPr="004C74C4" w:rsidRDefault="00E55D78" w:rsidP="00E55D78">
                  <w:pPr>
                    <w:jc w:val="center"/>
                    <w:rPr>
                      <w:b/>
                      <w:color w:val="FF0000"/>
                      <w:sz w:val="20"/>
                      <w:szCs w:val="20"/>
                    </w:rPr>
                  </w:pPr>
                  <w:r w:rsidRPr="0017399B">
                    <w:rPr>
                      <w:b/>
                      <w:sz w:val="20"/>
                      <w:szCs w:val="20"/>
                    </w:rPr>
                    <w:t>1</w:t>
                  </w:r>
                </w:p>
              </w:tc>
              <w:tc>
                <w:tcPr>
                  <w:tcW w:w="875" w:type="dxa"/>
                  <w:vAlign w:val="center"/>
                </w:tcPr>
                <w:p w14:paraId="37FF2252" w14:textId="35138BCD" w:rsidR="00E55D78" w:rsidRPr="004C74C4" w:rsidRDefault="00E55D78" w:rsidP="00E55D78">
                  <w:pPr>
                    <w:jc w:val="center"/>
                    <w:rPr>
                      <w:b/>
                      <w:color w:val="FF0000"/>
                      <w:sz w:val="20"/>
                      <w:szCs w:val="20"/>
                    </w:rPr>
                  </w:pPr>
                  <w:r w:rsidRPr="0017399B">
                    <w:rPr>
                      <w:b/>
                      <w:sz w:val="20"/>
                      <w:szCs w:val="20"/>
                    </w:rPr>
                    <w:t>52</w:t>
                  </w:r>
                </w:p>
              </w:tc>
            </w:tr>
            <w:tr w:rsidR="00E55D78" w:rsidRPr="00E30E2C" w14:paraId="044D6B5B" w14:textId="77777777" w:rsidTr="00E55D78">
              <w:trPr>
                <w:jc w:val="center"/>
              </w:trPr>
              <w:tc>
                <w:tcPr>
                  <w:tcW w:w="5293" w:type="dxa"/>
                  <w:vAlign w:val="center"/>
                </w:tcPr>
                <w:p w14:paraId="5D189B5C" w14:textId="77777777" w:rsidR="00E55D78" w:rsidRPr="00E30E2C" w:rsidRDefault="00E55D78" w:rsidP="00E55D78">
                  <w:pPr>
                    <w:rPr>
                      <w:sz w:val="20"/>
                      <w:szCs w:val="20"/>
                    </w:rPr>
                  </w:pPr>
                  <w:r w:rsidRPr="00E30E2C">
                    <w:rPr>
                      <w:b/>
                      <w:sz w:val="20"/>
                      <w:szCs w:val="20"/>
                    </w:rPr>
                    <w:t xml:space="preserve">Lesson specific internship </w:t>
                  </w:r>
                  <w:r w:rsidRPr="00E30E2C">
                    <w:rPr>
                      <w:sz w:val="20"/>
                      <w:szCs w:val="20"/>
                    </w:rPr>
                    <w:t xml:space="preserve">(if there is) </w:t>
                  </w:r>
                </w:p>
              </w:tc>
              <w:tc>
                <w:tcPr>
                  <w:tcW w:w="1032" w:type="dxa"/>
                  <w:vAlign w:val="center"/>
                </w:tcPr>
                <w:p w14:paraId="140D0E83" w14:textId="3DEC7A20"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53F27541" w14:textId="4B197283"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17892B43" w14:textId="177E510E" w:rsidR="00E55D78" w:rsidRPr="004C74C4" w:rsidRDefault="00E55D78" w:rsidP="00E55D78">
                  <w:pPr>
                    <w:jc w:val="center"/>
                    <w:rPr>
                      <w:b/>
                      <w:color w:val="FF0000"/>
                      <w:sz w:val="20"/>
                      <w:szCs w:val="20"/>
                    </w:rPr>
                  </w:pPr>
                  <w:r w:rsidRPr="0017399B">
                    <w:rPr>
                      <w:b/>
                      <w:sz w:val="20"/>
                      <w:szCs w:val="20"/>
                    </w:rPr>
                    <w:t>-</w:t>
                  </w:r>
                </w:p>
              </w:tc>
            </w:tr>
            <w:tr w:rsidR="00E55D78" w:rsidRPr="00E30E2C" w14:paraId="2DB11258" w14:textId="77777777" w:rsidTr="00E55D78">
              <w:trPr>
                <w:jc w:val="center"/>
              </w:trPr>
              <w:tc>
                <w:tcPr>
                  <w:tcW w:w="5293" w:type="dxa"/>
                  <w:vAlign w:val="center"/>
                </w:tcPr>
                <w:p w14:paraId="291C3683" w14:textId="77777777" w:rsidR="00E55D78" w:rsidRPr="00E30E2C" w:rsidRDefault="00E55D78" w:rsidP="00E55D78">
                  <w:pPr>
                    <w:rPr>
                      <w:b/>
                      <w:sz w:val="20"/>
                      <w:szCs w:val="20"/>
                    </w:rPr>
                  </w:pPr>
                  <w:r w:rsidRPr="00E30E2C">
                    <w:rPr>
                      <w:b/>
                      <w:sz w:val="20"/>
                      <w:szCs w:val="20"/>
                    </w:rPr>
                    <w:t>Field study</w:t>
                  </w:r>
                </w:p>
              </w:tc>
              <w:tc>
                <w:tcPr>
                  <w:tcW w:w="1032" w:type="dxa"/>
                  <w:vAlign w:val="center"/>
                </w:tcPr>
                <w:p w14:paraId="3A63F8C3" w14:textId="48D88C0A"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284B1B05" w14:textId="15E49505"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645861E9" w14:textId="0D4FDE5C" w:rsidR="00E55D78" w:rsidRPr="004C74C4" w:rsidRDefault="00E55D78" w:rsidP="00E55D78">
                  <w:pPr>
                    <w:jc w:val="center"/>
                    <w:rPr>
                      <w:b/>
                      <w:color w:val="FF0000"/>
                      <w:sz w:val="20"/>
                      <w:szCs w:val="20"/>
                    </w:rPr>
                  </w:pPr>
                  <w:r w:rsidRPr="0017399B">
                    <w:rPr>
                      <w:b/>
                      <w:sz w:val="20"/>
                      <w:szCs w:val="20"/>
                    </w:rPr>
                    <w:t>-</w:t>
                  </w:r>
                </w:p>
              </w:tc>
            </w:tr>
            <w:tr w:rsidR="00E55D78" w:rsidRPr="00E30E2C" w14:paraId="240706AF" w14:textId="77777777" w:rsidTr="00E55D78">
              <w:trPr>
                <w:jc w:val="center"/>
              </w:trPr>
              <w:tc>
                <w:tcPr>
                  <w:tcW w:w="5293" w:type="dxa"/>
                  <w:vAlign w:val="center"/>
                </w:tcPr>
                <w:p w14:paraId="7D19869E" w14:textId="77777777" w:rsidR="00E55D78" w:rsidRPr="00E30E2C" w:rsidRDefault="00E55D78" w:rsidP="00E55D78">
                  <w:pPr>
                    <w:rPr>
                      <w:sz w:val="20"/>
                      <w:szCs w:val="20"/>
                    </w:rPr>
                  </w:pPr>
                  <w:r w:rsidRPr="00E30E2C">
                    <w:rPr>
                      <w:b/>
                      <w:sz w:val="20"/>
                      <w:szCs w:val="20"/>
                    </w:rPr>
                    <w:t>Lesson study time out of class</w:t>
                  </w:r>
                  <w:r w:rsidRPr="00E30E2C">
                    <w:rPr>
                      <w:sz w:val="20"/>
                      <w:szCs w:val="20"/>
                    </w:rPr>
                    <w:t xml:space="preserve"> (pre work, strengthen, etc)</w:t>
                  </w:r>
                </w:p>
              </w:tc>
              <w:tc>
                <w:tcPr>
                  <w:tcW w:w="1032" w:type="dxa"/>
                  <w:vAlign w:val="center"/>
                </w:tcPr>
                <w:p w14:paraId="574E54A2" w14:textId="6E4D692C"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7311A0CB" w14:textId="71A730D6"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065272B4" w14:textId="26019048" w:rsidR="00E55D78" w:rsidRPr="004C74C4" w:rsidRDefault="00E55D78" w:rsidP="00E55D78">
                  <w:pPr>
                    <w:jc w:val="center"/>
                    <w:rPr>
                      <w:b/>
                      <w:color w:val="FF0000"/>
                      <w:sz w:val="20"/>
                      <w:szCs w:val="20"/>
                    </w:rPr>
                  </w:pPr>
                  <w:r w:rsidRPr="0017399B">
                    <w:rPr>
                      <w:b/>
                      <w:sz w:val="20"/>
                      <w:szCs w:val="20"/>
                    </w:rPr>
                    <w:t>-</w:t>
                  </w:r>
                </w:p>
              </w:tc>
            </w:tr>
            <w:tr w:rsidR="00E55D78" w:rsidRPr="00E30E2C" w14:paraId="3F52B4BD" w14:textId="77777777" w:rsidTr="00E55D78">
              <w:trPr>
                <w:jc w:val="center"/>
              </w:trPr>
              <w:tc>
                <w:tcPr>
                  <w:tcW w:w="5293" w:type="dxa"/>
                  <w:vAlign w:val="center"/>
                </w:tcPr>
                <w:p w14:paraId="3C983041" w14:textId="77777777" w:rsidR="00E55D78" w:rsidRPr="00E30E2C" w:rsidRDefault="00E55D78" w:rsidP="00E55D78">
                  <w:pPr>
                    <w:rPr>
                      <w:b/>
                      <w:sz w:val="20"/>
                      <w:szCs w:val="20"/>
                    </w:rPr>
                  </w:pPr>
                  <w:r w:rsidRPr="00E30E2C">
                    <w:rPr>
                      <w:b/>
                      <w:sz w:val="20"/>
                      <w:szCs w:val="20"/>
                    </w:rPr>
                    <w:t>Presentation / Preparing seminar</w:t>
                  </w:r>
                </w:p>
              </w:tc>
              <w:tc>
                <w:tcPr>
                  <w:tcW w:w="1032" w:type="dxa"/>
                  <w:vAlign w:val="center"/>
                </w:tcPr>
                <w:p w14:paraId="35800ECC" w14:textId="5F8E9CF6"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0CC47224" w14:textId="10EBA002"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675B943C" w14:textId="7B27B9F9" w:rsidR="00E55D78" w:rsidRPr="004C74C4" w:rsidRDefault="00E55D78" w:rsidP="00E55D78">
                  <w:pPr>
                    <w:jc w:val="center"/>
                    <w:rPr>
                      <w:b/>
                      <w:color w:val="FF0000"/>
                      <w:sz w:val="20"/>
                      <w:szCs w:val="20"/>
                    </w:rPr>
                  </w:pPr>
                  <w:r w:rsidRPr="0017399B">
                    <w:rPr>
                      <w:b/>
                      <w:sz w:val="20"/>
                      <w:szCs w:val="20"/>
                    </w:rPr>
                    <w:t>-</w:t>
                  </w:r>
                </w:p>
              </w:tc>
            </w:tr>
            <w:tr w:rsidR="00E55D78" w:rsidRPr="00E30E2C" w14:paraId="10BD4C91" w14:textId="77777777" w:rsidTr="00E55D78">
              <w:trPr>
                <w:jc w:val="center"/>
              </w:trPr>
              <w:tc>
                <w:tcPr>
                  <w:tcW w:w="5293" w:type="dxa"/>
                  <w:vAlign w:val="center"/>
                </w:tcPr>
                <w:p w14:paraId="62EC8290" w14:textId="77777777" w:rsidR="00E55D78" w:rsidRPr="00E30E2C" w:rsidRDefault="00E55D78" w:rsidP="00E55D78">
                  <w:pPr>
                    <w:rPr>
                      <w:sz w:val="20"/>
                      <w:szCs w:val="20"/>
                    </w:rPr>
                  </w:pPr>
                  <w:r w:rsidRPr="00E30E2C">
                    <w:rPr>
                      <w:b/>
                      <w:sz w:val="20"/>
                      <w:szCs w:val="20"/>
                    </w:rPr>
                    <w:t>Project</w:t>
                  </w:r>
                </w:p>
              </w:tc>
              <w:tc>
                <w:tcPr>
                  <w:tcW w:w="1032" w:type="dxa"/>
                  <w:vAlign w:val="center"/>
                </w:tcPr>
                <w:p w14:paraId="2659A83A" w14:textId="0026C0C0" w:rsidR="00E55D78" w:rsidRPr="004C74C4" w:rsidRDefault="00E55D78" w:rsidP="00E55D78">
                  <w:pPr>
                    <w:jc w:val="center"/>
                    <w:rPr>
                      <w:b/>
                      <w:color w:val="FF0000"/>
                      <w:sz w:val="20"/>
                      <w:szCs w:val="20"/>
                    </w:rPr>
                  </w:pPr>
                  <w:r w:rsidRPr="0017399B">
                    <w:rPr>
                      <w:b/>
                      <w:sz w:val="20"/>
                      <w:szCs w:val="20"/>
                    </w:rPr>
                    <w:t>1</w:t>
                  </w:r>
                </w:p>
              </w:tc>
              <w:tc>
                <w:tcPr>
                  <w:tcW w:w="1305" w:type="dxa"/>
                  <w:vAlign w:val="center"/>
                </w:tcPr>
                <w:p w14:paraId="589791B6" w14:textId="1B29992B" w:rsidR="00E55D78" w:rsidRPr="004C74C4" w:rsidRDefault="00E55D78" w:rsidP="00E55D78">
                  <w:pPr>
                    <w:jc w:val="center"/>
                    <w:rPr>
                      <w:b/>
                      <w:color w:val="FF0000"/>
                      <w:sz w:val="20"/>
                      <w:szCs w:val="20"/>
                    </w:rPr>
                  </w:pPr>
                  <w:r w:rsidRPr="0017399B">
                    <w:rPr>
                      <w:b/>
                      <w:sz w:val="20"/>
                      <w:szCs w:val="20"/>
                    </w:rPr>
                    <w:t>5</w:t>
                  </w:r>
                </w:p>
              </w:tc>
              <w:tc>
                <w:tcPr>
                  <w:tcW w:w="875" w:type="dxa"/>
                  <w:vAlign w:val="center"/>
                </w:tcPr>
                <w:p w14:paraId="49BDC863" w14:textId="7C431EAB" w:rsidR="00E55D78" w:rsidRPr="004C74C4" w:rsidRDefault="00E55D78" w:rsidP="00E55D78">
                  <w:pPr>
                    <w:jc w:val="center"/>
                    <w:rPr>
                      <w:b/>
                      <w:color w:val="FF0000"/>
                      <w:sz w:val="20"/>
                      <w:szCs w:val="20"/>
                    </w:rPr>
                  </w:pPr>
                  <w:r w:rsidRPr="0017399B">
                    <w:rPr>
                      <w:b/>
                      <w:sz w:val="20"/>
                      <w:szCs w:val="20"/>
                    </w:rPr>
                    <w:t>5</w:t>
                  </w:r>
                </w:p>
              </w:tc>
            </w:tr>
            <w:tr w:rsidR="00E55D78" w:rsidRPr="00E30E2C" w14:paraId="793A52BF" w14:textId="77777777" w:rsidTr="00E55D78">
              <w:trPr>
                <w:jc w:val="center"/>
              </w:trPr>
              <w:tc>
                <w:tcPr>
                  <w:tcW w:w="5293" w:type="dxa"/>
                  <w:vAlign w:val="center"/>
                </w:tcPr>
                <w:p w14:paraId="492F1EE8" w14:textId="77777777" w:rsidR="00E55D78" w:rsidRPr="00E30E2C" w:rsidRDefault="00E55D78" w:rsidP="00E55D78">
                  <w:pPr>
                    <w:rPr>
                      <w:sz w:val="20"/>
                      <w:szCs w:val="20"/>
                    </w:rPr>
                  </w:pPr>
                  <w:r w:rsidRPr="00E30E2C">
                    <w:rPr>
                      <w:b/>
                      <w:sz w:val="20"/>
                      <w:szCs w:val="20"/>
                    </w:rPr>
                    <w:t>Homework</w:t>
                  </w:r>
                </w:p>
              </w:tc>
              <w:tc>
                <w:tcPr>
                  <w:tcW w:w="1032" w:type="dxa"/>
                  <w:vAlign w:val="center"/>
                </w:tcPr>
                <w:p w14:paraId="2FC18805" w14:textId="33D3CEA9" w:rsidR="00E55D78" w:rsidRPr="004C74C4" w:rsidRDefault="00E55D78" w:rsidP="00E55D78">
                  <w:pPr>
                    <w:jc w:val="center"/>
                    <w:rPr>
                      <w:b/>
                      <w:color w:val="FF0000"/>
                      <w:sz w:val="20"/>
                      <w:szCs w:val="20"/>
                    </w:rPr>
                  </w:pPr>
                  <w:r w:rsidRPr="0017399B">
                    <w:rPr>
                      <w:b/>
                      <w:sz w:val="20"/>
                      <w:szCs w:val="20"/>
                    </w:rPr>
                    <w:t>1</w:t>
                  </w:r>
                </w:p>
              </w:tc>
              <w:tc>
                <w:tcPr>
                  <w:tcW w:w="1305" w:type="dxa"/>
                  <w:vAlign w:val="center"/>
                </w:tcPr>
                <w:p w14:paraId="2E8BE436" w14:textId="5FAC040E" w:rsidR="00E55D78" w:rsidRPr="004C74C4" w:rsidRDefault="00E55D78" w:rsidP="00E55D78">
                  <w:pPr>
                    <w:jc w:val="center"/>
                    <w:rPr>
                      <w:b/>
                      <w:color w:val="FF0000"/>
                      <w:sz w:val="20"/>
                      <w:szCs w:val="20"/>
                    </w:rPr>
                  </w:pPr>
                  <w:r w:rsidRPr="0017399B">
                    <w:rPr>
                      <w:b/>
                      <w:sz w:val="20"/>
                      <w:szCs w:val="20"/>
                    </w:rPr>
                    <w:t>5</w:t>
                  </w:r>
                </w:p>
              </w:tc>
              <w:tc>
                <w:tcPr>
                  <w:tcW w:w="875" w:type="dxa"/>
                  <w:vAlign w:val="center"/>
                </w:tcPr>
                <w:p w14:paraId="47BEAE87" w14:textId="6524850B" w:rsidR="00E55D78" w:rsidRPr="004C74C4" w:rsidRDefault="00E55D78" w:rsidP="00E55D78">
                  <w:pPr>
                    <w:jc w:val="center"/>
                    <w:rPr>
                      <w:b/>
                      <w:color w:val="FF0000"/>
                      <w:sz w:val="20"/>
                      <w:szCs w:val="20"/>
                    </w:rPr>
                  </w:pPr>
                  <w:r w:rsidRPr="0017399B">
                    <w:rPr>
                      <w:b/>
                      <w:sz w:val="20"/>
                      <w:szCs w:val="20"/>
                    </w:rPr>
                    <w:t>5</w:t>
                  </w:r>
                </w:p>
              </w:tc>
            </w:tr>
            <w:tr w:rsidR="00E55D78" w:rsidRPr="00E30E2C" w14:paraId="642B019C" w14:textId="77777777" w:rsidTr="00E55D78">
              <w:trPr>
                <w:jc w:val="center"/>
              </w:trPr>
              <w:tc>
                <w:tcPr>
                  <w:tcW w:w="5293" w:type="dxa"/>
                  <w:vAlign w:val="center"/>
                </w:tcPr>
                <w:p w14:paraId="4D856432" w14:textId="77777777" w:rsidR="00E55D78" w:rsidRPr="00E30E2C" w:rsidRDefault="00E55D78" w:rsidP="00E55D78">
                  <w:pPr>
                    <w:rPr>
                      <w:sz w:val="20"/>
                      <w:szCs w:val="20"/>
                    </w:rPr>
                  </w:pPr>
                  <w:r w:rsidRPr="00E30E2C">
                    <w:rPr>
                      <w:b/>
                      <w:sz w:val="20"/>
                      <w:szCs w:val="20"/>
                    </w:rPr>
                    <w:t>İnterval examinations</w:t>
                  </w:r>
                </w:p>
              </w:tc>
              <w:tc>
                <w:tcPr>
                  <w:tcW w:w="1032" w:type="dxa"/>
                  <w:vAlign w:val="center"/>
                </w:tcPr>
                <w:p w14:paraId="1161A0EB" w14:textId="35CB9E01" w:rsidR="00E55D78" w:rsidRPr="004C74C4" w:rsidRDefault="00E55D78" w:rsidP="00E55D78">
                  <w:pPr>
                    <w:jc w:val="center"/>
                    <w:rPr>
                      <w:b/>
                      <w:color w:val="FF0000"/>
                      <w:sz w:val="20"/>
                      <w:szCs w:val="20"/>
                    </w:rPr>
                  </w:pPr>
                  <w:r w:rsidRPr="0017399B">
                    <w:rPr>
                      <w:b/>
                      <w:sz w:val="20"/>
                      <w:szCs w:val="20"/>
                    </w:rPr>
                    <w:t>-</w:t>
                  </w:r>
                </w:p>
              </w:tc>
              <w:tc>
                <w:tcPr>
                  <w:tcW w:w="1305" w:type="dxa"/>
                  <w:vAlign w:val="center"/>
                </w:tcPr>
                <w:p w14:paraId="6967072C" w14:textId="4D27E386" w:rsidR="00E55D78" w:rsidRPr="004C74C4" w:rsidRDefault="00E55D78" w:rsidP="00E55D78">
                  <w:pPr>
                    <w:jc w:val="center"/>
                    <w:rPr>
                      <w:b/>
                      <w:color w:val="FF0000"/>
                      <w:sz w:val="20"/>
                      <w:szCs w:val="20"/>
                    </w:rPr>
                  </w:pPr>
                  <w:r w:rsidRPr="0017399B">
                    <w:rPr>
                      <w:b/>
                      <w:sz w:val="20"/>
                      <w:szCs w:val="20"/>
                    </w:rPr>
                    <w:t>-</w:t>
                  </w:r>
                </w:p>
              </w:tc>
              <w:tc>
                <w:tcPr>
                  <w:tcW w:w="875" w:type="dxa"/>
                  <w:vAlign w:val="center"/>
                </w:tcPr>
                <w:p w14:paraId="308B1ED8" w14:textId="3BB8637C" w:rsidR="00E55D78" w:rsidRPr="004C74C4" w:rsidRDefault="00E55D78" w:rsidP="00E55D78">
                  <w:pPr>
                    <w:jc w:val="center"/>
                    <w:rPr>
                      <w:b/>
                      <w:color w:val="FF0000"/>
                      <w:sz w:val="20"/>
                      <w:szCs w:val="20"/>
                    </w:rPr>
                  </w:pPr>
                  <w:r w:rsidRPr="0017399B">
                    <w:rPr>
                      <w:b/>
                      <w:sz w:val="20"/>
                      <w:szCs w:val="20"/>
                    </w:rPr>
                    <w:t>-</w:t>
                  </w:r>
                </w:p>
              </w:tc>
            </w:tr>
            <w:tr w:rsidR="00E55D78" w:rsidRPr="00E30E2C" w14:paraId="1B3FCED9" w14:textId="77777777" w:rsidTr="00E55D78">
              <w:trPr>
                <w:jc w:val="center"/>
              </w:trPr>
              <w:tc>
                <w:tcPr>
                  <w:tcW w:w="5293" w:type="dxa"/>
                  <w:vAlign w:val="center"/>
                </w:tcPr>
                <w:p w14:paraId="60E99FE7" w14:textId="77777777" w:rsidR="00E55D78" w:rsidRPr="00E30E2C" w:rsidRDefault="00E55D78" w:rsidP="00E55D78">
                  <w:pPr>
                    <w:rPr>
                      <w:sz w:val="20"/>
                      <w:szCs w:val="20"/>
                    </w:rPr>
                  </w:pPr>
                  <w:r>
                    <w:rPr>
                      <w:b/>
                      <w:sz w:val="20"/>
                      <w:szCs w:val="20"/>
                    </w:rPr>
                    <w:t>Clerkship E</w:t>
                  </w:r>
                  <w:r w:rsidRPr="00E30E2C">
                    <w:rPr>
                      <w:b/>
                      <w:sz w:val="20"/>
                      <w:szCs w:val="20"/>
                    </w:rPr>
                    <w:t>xamination</w:t>
                  </w:r>
                  <w:r>
                    <w:rPr>
                      <w:b/>
                      <w:sz w:val="20"/>
                      <w:szCs w:val="20"/>
                    </w:rPr>
                    <w:t xml:space="preserve"> </w:t>
                  </w:r>
                </w:p>
              </w:tc>
              <w:tc>
                <w:tcPr>
                  <w:tcW w:w="1032" w:type="dxa"/>
                  <w:vAlign w:val="center"/>
                </w:tcPr>
                <w:p w14:paraId="7DA83FC6" w14:textId="7E0D5233" w:rsidR="00E55D78" w:rsidRPr="004C74C4" w:rsidRDefault="00E55D78" w:rsidP="00E55D78">
                  <w:pPr>
                    <w:jc w:val="center"/>
                    <w:rPr>
                      <w:b/>
                      <w:color w:val="FF0000"/>
                      <w:sz w:val="20"/>
                      <w:szCs w:val="20"/>
                    </w:rPr>
                  </w:pPr>
                  <w:r w:rsidRPr="0017399B">
                    <w:rPr>
                      <w:b/>
                      <w:sz w:val="20"/>
                      <w:szCs w:val="20"/>
                    </w:rPr>
                    <w:t>1</w:t>
                  </w:r>
                </w:p>
              </w:tc>
              <w:tc>
                <w:tcPr>
                  <w:tcW w:w="1305" w:type="dxa"/>
                  <w:vAlign w:val="center"/>
                </w:tcPr>
                <w:p w14:paraId="3AA38D7C" w14:textId="7C9E3D82" w:rsidR="00E55D78" w:rsidRPr="004C74C4" w:rsidRDefault="00E55D78" w:rsidP="00E55D78">
                  <w:pPr>
                    <w:jc w:val="center"/>
                    <w:rPr>
                      <w:b/>
                      <w:color w:val="FF0000"/>
                      <w:sz w:val="20"/>
                      <w:szCs w:val="20"/>
                    </w:rPr>
                  </w:pPr>
                  <w:r w:rsidRPr="0017399B">
                    <w:rPr>
                      <w:b/>
                      <w:sz w:val="20"/>
                      <w:szCs w:val="20"/>
                    </w:rPr>
                    <w:t>8</w:t>
                  </w:r>
                </w:p>
              </w:tc>
              <w:tc>
                <w:tcPr>
                  <w:tcW w:w="875" w:type="dxa"/>
                  <w:vAlign w:val="center"/>
                </w:tcPr>
                <w:p w14:paraId="2F779FF2" w14:textId="779AF476" w:rsidR="00E55D78" w:rsidRPr="004C74C4" w:rsidRDefault="00E55D78" w:rsidP="00E55D78">
                  <w:pPr>
                    <w:jc w:val="center"/>
                    <w:rPr>
                      <w:b/>
                      <w:color w:val="FF0000"/>
                      <w:sz w:val="20"/>
                      <w:szCs w:val="20"/>
                    </w:rPr>
                  </w:pPr>
                  <w:r w:rsidRPr="0017399B">
                    <w:rPr>
                      <w:b/>
                      <w:sz w:val="20"/>
                      <w:szCs w:val="20"/>
                    </w:rPr>
                    <w:t>8</w:t>
                  </w:r>
                </w:p>
              </w:tc>
            </w:tr>
            <w:tr w:rsidR="006D6F3A" w:rsidRPr="00E30E2C" w14:paraId="7CD7870E" w14:textId="77777777" w:rsidTr="00E55D78">
              <w:trPr>
                <w:jc w:val="center"/>
              </w:trPr>
              <w:tc>
                <w:tcPr>
                  <w:tcW w:w="7630" w:type="dxa"/>
                  <w:gridSpan w:val="3"/>
                </w:tcPr>
                <w:p w14:paraId="79EF1CB1" w14:textId="77777777" w:rsidR="006D6F3A" w:rsidRPr="00E55D78" w:rsidRDefault="006D6F3A" w:rsidP="006D6F3A">
                  <w:pPr>
                    <w:rPr>
                      <w:b/>
                      <w:sz w:val="20"/>
                      <w:szCs w:val="20"/>
                    </w:rPr>
                  </w:pPr>
                  <w:r w:rsidRPr="00E55D78">
                    <w:rPr>
                      <w:b/>
                      <w:sz w:val="20"/>
                      <w:szCs w:val="20"/>
                    </w:rPr>
                    <w:t xml:space="preserve">Total work load </w:t>
                  </w:r>
                </w:p>
              </w:tc>
              <w:tc>
                <w:tcPr>
                  <w:tcW w:w="875" w:type="dxa"/>
                  <w:vAlign w:val="center"/>
                </w:tcPr>
                <w:p w14:paraId="652CA58A" w14:textId="06E1D5A9" w:rsidR="006D6F3A" w:rsidRPr="00E55D78" w:rsidRDefault="00E55D78" w:rsidP="006D6F3A">
                  <w:pPr>
                    <w:jc w:val="center"/>
                    <w:rPr>
                      <w:b/>
                      <w:sz w:val="20"/>
                      <w:szCs w:val="20"/>
                    </w:rPr>
                  </w:pPr>
                  <w:r w:rsidRPr="00E55D78">
                    <w:rPr>
                      <w:b/>
                      <w:sz w:val="20"/>
                      <w:szCs w:val="20"/>
                    </w:rPr>
                    <w:t>90</w:t>
                  </w:r>
                </w:p>
              </w:tc>
            </w:tr>
          </w:tbl>
          <w:p w14:paraId="572CB58D" w14:textId="77777777" w:rsidR="006D6F3A" w:rsidRPr="006D6F3A" w:rsidRDefault="006D6F3A" w:rsidP="006D6F3A">
            <w:pPr>
              <w:widowControl w:val="0"/>
              <w:spacing w:line="240" w:lineRule="auto"/>
              <w:rPr>
                <w:rFonts w:ascii="Times New Roman" w:hAnsi="Times New Roman" w:cs="Times New Roman"/>
                <w:b/>
                <w:bCs/>
                <w:noProof/>
                <w:sz w:val="18"/>
                <w:szCs w:val="18"/>
                <w:lang w:val="tr-TR"/>
              </w:rPr>
            </w:pPr>
          </w:p>
        </w:tc>
      </w:tr>
    </w:tbl>
    <w:p w14:paraId="55A48617" w14:textId="23B8F374" w:rsidR="006D6F3A" w:rsidRDefault="006D6F3A">
      <w:pPr>
        <w:rPr>
          <w:b/>
        </w:rPr>
      </w:pPr>
    </w:p>
    <w:p w14:paraId="6FAD5B42" w14:textId="4B92E1FC" w:rsidR="0029162F" w:rsidRDefault="0029162F">
      <w:pPr>
        <w:rPr>
          <w:b/>
        </w:rPr>
      </w:pPr>
    </w:p>
    <w:p w14:paraId="5CF44B53" w14:textId="22FA93A2" w:rsidR="002867F9" w:rsidRDefault="002867F9">
      <w:pPr>
        <w:rPr>
          <w:b/>
        </w:rPr>
      </w:pPr>
    </w:p>
    <w:p w14:paraId="01FE7796" w14:textId="1A3E5EC8" w:rsidR="002867F9" w:rsidRDefault="002867F9">
      <w:pPr>
        <w:rPr>
          <w:b/>
        </w:rPr>
      </w:pPr>
    </w:p>
    <w:p w14:paraId="65C6D55B" w14:textId="17F3E578" w:rsidR="002867F9" w:rsidRDefault="002867F9">
      <w:pPr>
        <w:rPr>
          <w:b/>
        </w:rPr>
      </w:pPr>
    </w:p>
    <w:p w14:paraId="02B6E52B" w14:textId="3D825B6B" w:rsidR="002867F9" w:rsidRDefault="002867F9">
      <w:pPr>
        <w:rPr>
          <w:b/>
        </w:rPr>
      </w:pPr>
    </w:p>
    <w:p w14:paraId="4CF9E593" w14:textId="29E910BF" w:rsidR="002867F9" w:rsidRDefault="002867F9">
      <w:pPr>
        <w:rPr>
          <w:b/>
        </w:rPr>
      </w:pPr>
    </w:p>
    <w:p w14:paraId="6D172365" w14:textId="77777777" w:rsidR="002867F9" w:rsidRDefault="002867F9">
      <w:pPr>
        <w:rPr>
          <w:b/>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9162F" w:rsidRPr="0029162F" w14:paraId="54B0EB2F"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670DBEF0" w14:textId="2A12F9A4" w:rsidR="0029162F" w:rsidRPr="00134BF2" w:rsidRDefault="001C15C7" w:rsidP="0029162F">
            <w:pPr>
              <w:widowControl w:val="0"/>
              <w:spacing w:line="240" w:lineRule="auto"/>
              <w:jc w:val="center"/>
              <w:rPr>
                <w:b/>
                <w:sz w:val="20"/>
                <w:szCs w:val="20"/>
              </w:rPr>
            </w:pPr>
            <w:r w:rsidRPr="00134BF2">
              <w:rPr>
                <w:b/>
                <w:bCs/>
                <w:sz w:val="20"/>
                <w:szCs w:val="20"/>
              </w:rPr>
              <w:t xml:space="preserve">RELATIONSHIP BETWEEN </w:t>
            </w:r>
            <w:r w:rsidR="00134BF2" w:rsidRPr="00134BF2">
              <w:rPr>
                <w:b/>
                <w:sz w:val="20"/>
                <w:szCs w:val="20"/>
              </w:rPr>
              <w:t>UROLOGY</w:t>
            </w:r>
            <w:r w:rsidRPr="00134BF2">
              <w:rPr>
                <w:b/>
                <w:sz w:val="20"/>
                <w:szCs w:val="20"/>
              </w:rPr>
              <w:t xml:space="preserve"> </w:t>
            </w:r>
            <w:r w:rsidRPr="00134BF2">
              <w:rPr>
                <w:b/>
                <w:sz w:val="20"/>
                <w:szCs w:val="20"/>
                <w:lang w:val="en-US"/>
              </w:rPr>
              <w:t xml:space="preserve">COURSE </w:t>
            </w:r>
            <w:r w:rsidRPr="00134BF2">
              <w:rPr>
                <w:b/>
                <w:bCs/>
                <w:sz w:val="20"/>
                <w:szCs w:val="20"/>
              </w:rPr>
              <w:t>LEARNING OUTCOMES AND MEDICAL EDUCATION PROGRAMME KEY LEARNING OUTCOMES</w:t>
            </w:r>
          </w:p>
          <w:p w14:paraId="5552631B" w14:textId="563FC24C" w:rsidR="0029162F" w:rsidRPr="00134BF2" w:rsidRDefault="0029162F" w:rsidP="0029162F">
            <w:pPr>
              <w:widowControl w:val="0"/>
              <w:spacing w:line="240" w:lineRule="auto"/>
              <w:jc w:val="center"/>
              <w:rPr>
                <w:b/>
                <w:sz w:val="20"/>
                <w:szCs w:val="20"/>
              </w:rPr>
            </w:pPr>
          </w:p>
        </w:tc>
      </w:tr>
      <w:tr w:rsidR="0029162F" w:rsidRPr="0029162F" w14:paraId="637F0834"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3514603" w14:textId="77777777" w:rsidR="0029162F" w:rsidRDefault="0029162F" w:rsidP="0029162F">
            <w:pPr>
              <w:widowControl w:val="0"/>
              <w:spacing w:line="240" w:lineRule="auto"/>
              <w:jc w:val="center"/>
              <w:rPr>
                <w:b/>
                <w:sz w:val="18"/>
                <w:szCs w:val="18"/>
              </w:rPr>
            </w:pPr>
          </w:p>
          <w:p w14:paraId="3761B7FB" w14:textId="6306AB5E" w:rsidR="00134BF2" w:rsidRDefault="00134BF2" w:rsidP="0029162F">
            <w:pPr>
              <w:widowControl w:val="0"/>
              <w:spacing w:line="240" w:lineRule="auto"/>
              <w:jc w:val="center"/>
              <w:rPr>
                <w:b/>
                <w:sz w:val="18"/>
                <w:szCs w:val="18"/>
              </w:rPr>
            </w:pPr>
          </w:p>
          <w:tbl>
            <w:tblPr>
              <w:tblW w:w="8505"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5723"/>
              <w:gridCol w:w="441"/>
              <w:gridCol w:w="441"/>
              <w:gridCol w:w="441"/>
              <w:gridCol w:w="441"/>
              <w:gridCol w:w="442"/>
            </w:tblGrid>
            <w:tr w:rsidR="00134BF2" w:rsidRPr="00E30E2C" w14:paraId="1F8A415E" w14:textId="77777777" w:rsidTr="00134BF2">
              <w:tc>
                <w:tcPr>
                  <w:tcW w:w="646" w:type="dxa"/>
                  <w:vMerge w:val="restart"/>
                  <w:vAlign w:val="center"/>
                </w:tcPr>
                <w:p w14:paraId="70873D2D" w14:textId="77777777" w:rsidR="00134BF2" w:rsidRPr="00E30E2C" w:rsidRDefault="00134BF2" w:rsidP="00134BF2">
                  <w:pPr>
                    <w:rPr>
                      <w:b/>
                      <w:sz w:val="20"/>
                      <w:szCs w:val="20"/>
                    </w:rPr>
                  </w:pPr>
                  <w:r w:rsidRPr="00E30E2C">
                    <w:rPr>
                      <w:b/>
                      <w:sz w:val="20"/>
                      <w:szCs w:val="20"/>
                    </w:rPr>
                    <w:t>No</w:t>
                  </w:r>
                </w:p>
              </w:tc>
              <w:tc>
                <w:tcPr>
                  <w:tcW w:w="6828" w:type="dxa"/>
                  <w:vMerge w:val="restart"/>
                  <w:vAlign w:val="center"/>
                </w:tcPr>
                <w:p w14:paraId="0F42D51F" w14:textId="77777777" w:rsidR="00134BF2" w:rsidRPr="00E30E2C" w:rsidRDefault="00134BF2" w:rsidP="00134BF2">
                  <w:pPr>
                    <w:rPr>
                      <w:b/>
                      <w:sz w:val="20"/>
                      <w:szCs w:val="20"/>
                    </w:rPr>
                  </w:pPr>
                  <w:r w:rsidRPr="00E30E2C">
                    <w:rPr>
                      <w:b/>
                      <w:sz w:val="20"/>
                      <w:szCs w:val="20"/>
                    </w:rPr>
                    <w:t xml:space="preserve">Curriculum competencies /Output                                                                                            </w:t>
                  </w:r>
                </w:p>
              </w:tc>
              <w:tc>
                <w:tcPr>
                  <w:tcW w:w="2411" w:type="dxa"/>
                  <w:gridSpan w:val="5"/>
                </w:tcPr>
                <w:p w14:paraId="11F6BDC9" w14:textId="77777777" w:rsidR="00134BF2" w:rsidRPr="00E30E2C" w:rsidRDefault="00134BF2" w:rsidP="00134BF2">
                  <w:pPr>
                    <w:jc w:val="center"/>
                    <w:rPr>
                      <w:b/>
                      <w:sz w:val="20"/>
                      <w:szCs w:val="20"/>
                    </w:rPr>
                  </w:pPr>
                  <w:r w:rsidRPr="00E30E2C">
                    <w:rPr>
                      <w:b/>
                      <w:sz w:val="20"/>
                      <w:szCs w:val="20"/>
                    </w:rPr>
                    <w:t>Contribution level</w:t>
                  </w:r>
                  <w:r w:rsidRPr="00E30E2C">
                    <w:rPr>
                      <w:rStyle w:val="FootnoteReference"/>
                      <w:b/>
                      <w:sz w:val="20"/>
                      <w:szCs w:val="20"/>
                    </w:rPr>
                    <w:footnoteReference w:customMarkFollows="1" w:id="1"/>
                    <w:sym w:font="Symbol" w:char="F02A"/>
                  </w:r>
                </w:p>
                <w:p w14:paraId="41DB9259" w14:textId="77777777" w:rsidR="00134BF2" w:rsidRPr="00E30E2C" w:rsidRDefault="00134BF2" w:rsidP="00134BF2">
                  <w:pPr>
                    <w:jc w:val="center"/>
                    <w:rPr>
                      <w:b/>
                      <w:sz w:val="20"/>
                      <w:szCs w:val="20"/>
                      <w:lang w:val="en-US"/>
                    </w:rPr>
                  </w:pPr>
                </w:p>
              </w:tc>
            </w:tr>
            <w:tr w:rsidR="00134BF2" w:rsidRPr="00E30E2C" w14:paraId="71C05A57" w14:textId="77777777" w:rsidTr="00134BF2">
              <w:tc>
                <w:tcPr>
                  <w:tcW w:w="646" w:type="dxa"/>
                  <w:vMerge/>
                  <w:vAlign w:val="center"/>
                </w:tcPr>
                <w:p w14:paraId="15FA6F3E" w14:textId="77777777" w:rsidR="00134BF2" w:rsidRPr="00E30E2C" w:rsidRDefault="00134BF2" w:rsidP="00134BF2">
                  <w:pPr>
                    <w:rPr>
                      <w:b/>
                      <w:sz w:val="20"/>
                      <w:szCs w:val="20"/>
                    </w:rPr>
                  </w:pPr>
                </w:p>
              </w:tc>
              <w:tc>
                <w:tcPr>
                  <w:tcW w:w="6828" w:type="dxa"/>
                  <w:vMerge/>
                  <w:vAlign w:val="center"/>
                </w:tcPr>
                <w:p w14:paraId="438A6AED" w14:textId="77777777" w:rsidR="00134BF2" w:rsidRPr="00E30E2C" w:rsidRDefault="00134BF2" w:rsidP="00134BF2">
                  <w:pPr>
                    <w:rPr>
                      <w:b/>
                      <w:sz w:val="20"/>
                      <w:szCs w:val="20"/>
                    </w:rPr>
                  </w:pPr>
                </w:p>
              </w:tc>
              <w:tc>
                <w:tcPr>
                  <w:tcW w:w="482" w:type="dxa"/>
                  <w:vAlign w:val="center"/>
                </w:tcPr>
                <w:p w14:paraId="3034D1ED" w14:textId="77777777" w:rsidR="00134BF2" w:rsidRPr="00E30E2C" w:rsidRDefault="00134BF2" w:rsidP="00134BF2">
                  <w:pPr>
                    <w:jc w:val="center"/>
                    <w:rPr>
                      <w:b/>
                      <w:sz w:val="20"/>
                      <w:szCs w:val="20"/>
                    </w:rPr>
                  </w:pPr>
                  <w:r w:rsidRPr="00E30E2C">
                    <w:rPr>
                      <w:b/>
                      <w:sz w:val="20"/>
                      <w:szCs w:val="20"/>
                    </w:rPr>
                    <w:t>1</w:t>
                  </w:r>
                </w:p>
              </w:tc>
              <w:tc>
                <w:tcPr>
                  <w:tcW w:w="482" w:type="dxa"/>
                  <w:vAlign w:val="center"/>
                </w:tcPr>
                <w:p w14:paraId="7566440A" w14:textId="77777777" w:rsidR="00134BF2" w:rsidRPr="00E30E2C" w:rsidRDefault="00134BF2" w:rsidP="00134BF2">
                  <w:pPr>
                    <w:jc w:val="center"/>
                    <w:rPr>
                      <w:b/>
                      <w:sz w:val="20"/>
                      <w:szCs w:val="20"/>
                    </w:rPr>
                  </w:pPr>
                  <w:r w:rsidRPr="00E30E2C">
                    <w:rPr>
                      <w:b/>
                      <w:sz w:val="20"/>
                      <w:szCs w:val="20"/>
                    </w:rPr>
                    <w:t>2</w:t>
                  </w:r>
                </w:p>
              </w:tc>
              <w:tc>
                <w:tcPr>
                  <w:tcW w:w="482" w:type="dxa"/>
                  <w:vAlign w:val="center"/>
                </w:tcPr>
                <w:p w14:paraId="6F4D36C1" w14:textId="77777777" w:rsidR="00134BF2" w:rsidRPr="00E30E2C" w:rsidRDefault="00134BF2" w:rsidP="00134BF2">
                  <w:pPr>
                    <w:jc w:val="center"/>
                    <w:rPr>
                      <w:b/>
                      <w:sz w:val="20"/>
                      <w:szCs w:val="20"/>
                    </w:rPr>
                  </w:pPr>
                  <w:r w:rsidRPr="00E30E2C">
                    <w:rPr>
                      <w:b/>
                      <w:sz w:val="20"/>
                      <w:szCs w:val="20"/>
                    </w:rPr>
                    <w:t>3</w:t>
                  </w:r>
                </w:p>
              </w:tc>
              <w:tc>
                <w:tcPr>
                  <w:tcW w:w="482" w:type="dxa"/>
                  <w:vAlign w:val="center"/>
                </w:tcPr>
                <w:p w14:paraId="003A8586" w14:textId="77777777" w:rsidR="00134BF2" w:rsidRPr="00E30E2C" w:rsidRDefault="00134BF2" w:rsidP="00134BF2">
                  <w:pPr>
                    <w:jc w:val="center"/>
                    <w:rPr>
                      <w:b/>
                      <w:sz w:val="20"/>
                      <w:szCs w:val="20"/>
                    </w:rPr>
                  </w:pPr>
                  <w:r w:rsidRPr="00E30E2C">
                    <w:rPr>
                      <w:b/>
                      <w:sz w:val="20"/>
                      <w:szCs w:val="20"/>
                    </w:rPr>
                    <w:t>4</w:t>
                  </w:r>
                </w:p>
              </w:tc>
              <w:tc>
                <w:tcPr>
                  <w:tcW w:w="483" w:type="dxa"/>
                  <w:vAlign w:val="center"/>
                </w:tcPr>
                <w:p w14:paraId="60211F73" w14:textId="77777777" w:rsidR="00134BF2" w:rsidRPr="00E30E2C" w:rsidRDefault="00134BF2" w:rsidP="00134BF2">
                  <w:pPr>
                    <w:jc w:val="center"/>
                    <w:rPr>
                      <w:b/>
                      <w:sz w:val="20"/>
                      <w:szCs w:val="20"/>
                    </w:rPr>
                  </w:pPr>
                  <w:r w:rsidRPr="00E30E2C">
                    <w:rPr>
                      <w:b/>
                      <w:sz w:val="20"/>
                      <w:szCs w:val="20"/>
                    </w:rPr>
                    <w:t>5</w:t>
                  </w:r>
                </w:p>
              </w:tc>
            </w:tr>
            <w:tr w:rsidR="00134BF2" w:rsidRPr="00E30E2C" w14:paraId="734B296F" w14:textId="77777777" w:rsidTr="00134BF2">
              <w:tc>
                <w:tcPr>
                  <w:tcW w:w="646" w:type="dxa"/>
                  <w:vAlign w:val="center"/>
                </w:tcPr>
                <w:p w14:paraId="7B56A27B" w14:textId="77777777" w:rsidR="00134BF2" w:rsidRPr="00E30E2C" w:rsidRDefault="00134BF2" w:rsidP="00134BF2">
                  <w:pPr>
                    <w:jc w:val="center"/>
                    <w:rPr>
                      <w:b/>
                      <w:sz w:val="20"/>
                      <w:szCs w:val="20"/>
                    </w:rPr>
                  </w:pPr>
                  <w:r w:rsidRPr="00E30E2C">
                    <w:rPr>
                      <w:b/>
                      <w:sz w:val="20"/>
                      <w:szCs w:val="20"/>
                    </w:rPr>
                    <w:t>1</w:t>
                  </w:r>
                </w:p>
              </w:tc>
              <w:tc>
                <w:tcPr>
                  <w:tcW w:w="6828" w:type="dxa"/>
                </w:tcPr>
                <w:p w14:paraId="45A431A8"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describe normal structure and function of the organism </w:t>
                  </w:r>
                </w:p>
              </w:tc>
              <w:tc>
                <w:tcPr>
                  <w:tcW w:w="482" w:type="dxa"/>
                </w:tcPr>
                <w:p w14:paraId="4711E64D" w14:textId="77777777" w:rsidR="00134BF2" w:rsidRPr="00E30E2C" w:rsidRDefault="00134BF2" w:rsidP="00134BF2">
                  <w:pPr>
                    <w:rPr>
                      <w:b/>
                      <w:sz w:val="20"/>
                      <w:szCs w:val="20"/>
                    </w:rPr>
                  </w:pPr>
                </w:p>
              </w:tc>
              <w:tc>
                <w:tcPr>
                  <w:tcW w:w="482" w:type="dxa"/>
                </w:tcPr>
                <w:p w14:paraId="14BD03DF" w14:textId="77777777" w:rsidR="00134BF2" w:rsidRPr="00E30E2C" w:rsidRDefault="00134BF2" w:rsidP="00134BF2">
                  <w:pPr>
                    <w:rPr>
                      <w:b/>
                      <w:sz w:val="20"/>
                      <w:szCs w:val="20"/>
                    </w:rPr>
                  </w:pPr>
                  <w:r w:rsidRPr="00E30E2C">
                    <w:rPr>
                      <w:b/>
                      <w:sz w:val="20"/>
                      <w:szCs w:val="20"/>
                    </w:rPr>
                    <w:t>X</w:t>
                  </w:r>
                </w:p>
              </w:tc>
              <w:tc>
                <w:tcPr>
                  <w:tcW w:w="482" w:type="dxa"/>
                </w:tcPr>
                <w:p w14:paraId="324A4B11" w14:textId="77777777" w:rsidR="00134BF2" w:rsidRPr="00E30E2C" w:rsidRDefault="00134BF2" w:rsidP="00134BF2">
                  <w:pPr>
                    <w:rPr>
                      <w:b/>
                      <w:sz w:val="20"/>
                      <w:szCs w:val="20"/>
                    </w:rPr>
                  </w:pPr>
                </w:p>
              </w:tc>
              <w:tc>
                <w:tcPr>
                  <w:tcW w:w="482" w:type="dxa"/>
                </w:tcPr>
                <w:p w14:paraId="672EA8D6" w14:textId="77777777" w:rsidR="00134BF2" w:rsidRPr="00E30E2C" w:rsidRDefault="00134BF2" w:rsidP="00134BF2">
                  <w:pPr>
                    <w:rPr>
                      <w:b/>
                      <w:sz w:val="20"/>
                      <w:szCs w:val="20"/>
                    </w:rPr>
                  </w:pPr>
                </w:p>
              </w:tc>
              <w:tc>
                <w:tcPr>
                  <w:tcW w:w="483" w:type="dxa"/>
                </w:tcPr>
                <w:p w14:paraId="040FF589" w14:textId="77777777" w:rsidR="00134BF2" w:rsidRPr="00E30E2C" w:rsidRDefault="00134BF2" w:rsidP="00134BF2">
                  <w:pPr>
                    <w:rPr>
                      <w:b/>
                      <w:sz w:val="20"/>
                      <w:szCs w:val="20"/>
                    </w:rPr>
                  </w:pPr>
                </w:p>
              </w:tc>
            </w:tr>
            <w:tr w:rsidR="00134BF2" w:rsidRPr="00E30E2C" w14:paraId="2358EFAF" w14:textId="77777777" w:rsidTr="00134BF2">
              <w:tc>
                <w:tcPr>
                  <w:tcW w:w="646" w:type="dxa"/>
                  <w:vAlign w:val="center"/>
                </w:tcPr>
                <w:p w14:paraId="25818F05" w14:textId="77777777" w:rsidR="00134BF2" w:rsidRPr="00E30E2C" w:rsidRDefault="00134BF2" w:rsidP="00134BF2">
                  <w:pPr>
                    <w:jc w:val="center"/>
                    <w:rPr>
                      <w:b/>
                      <w:sz w:val="20"/>
                      <w:szCs w:val="20"/>
                    </w:rPr>
                  </w:pPr>
                  <w:r w:rsidRPr="00E30E2C">
                    <w:rPr>
                      <w:b/>
                      <w:sz w:val="20"/>
                      <w:szCs w:val="20"/>
                    </w:rPr>
                    <w:t>2</w:t>
                  </w:r>
                </w:p>
              </w:tc>
              <w:tc>
                <w:tcPr>
                  <w:tcW w:w="6828" w:type="dxa"/>
                </w:tcPr>
                <w:p w14:paraId="76588ADB"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describe the pathogenesis, clinical and diagnostic properties of the diseases  </w:t>
                  </w:r>
                </w:p>
              </w:tc>
              <w:tc>
                <w:tcPr>
                  <w:tcW w:w="482" w:type="dxa"/>
                </w:tcPr>
                <w:p w14:paraId="3DD3DDCF" w14:textId="77777777" w:rsidR="00134BF2" w:rsidRPr="00E30E2C" w:rsidRDefault="00134BF2" w:rsidP="00134BF2">
                  <w:pPr>
                    <w:rPr>
                      <w:b/>
                      <w:sz w:val="20"/>
                      <w:szCs w:val="20"/>
                    </w:rPr>
                  </w:pPr>
                </w:p>
              </w:tc>
              <w:tc>
                <w:tcPr>
                  <w:tcW w:w="482" w:type="dxa"/>
                </w:tcPr>
                <w:p w14:paraId="03F1178F" w14:textId="77777777" w:rsidR="00134BF2" w:rsidRPr="00E30E2C" w:rsidRDefault="00134BF2" w:rsidP="00134BF2">
                  <w:pPr>
                    <w:rPr>
                      <w:b/>
                      <w:sz w:val="20"/>
                      <w:szCs w:val="20"/>
                    </w:rPr>
                  </w:pPr>
                </w:p>
              </w:tc>
              <w:tc>
                <w:tcPr>
                  <w:tcW w:w="482" w:type="dxa"/>
                </w:tcPr>
                <w:p w14:paraId="532175C1" w14:textId="77777777" w:rsidR="00134BF2" w:rsidRPr="00E30E2C" w:rsidRDefault="00134BF2" w:rsidP="00134BF2">
                  <w:pPr>
                    <w:rPr>
                      <w:b/>
                      <w:sz w:val="20"/>
                      <w:szCs w:val="20"/>
                    </w:rPr>
                  </w:pPr>
                </w:p>
              </w:tc>
              <w:tc>
                <w:tcPr>
                  <w:tcW w:w="482" w:type="dxa"/>
                </w:tcPr>
                <w:p w14:paraId="45AF5EC8" w14:textId="77777777" w:rsidR="00134BF2" w:rsidRPr="00E30E2C" w:rsidRDefault="00134BF2" w:rsidP="00134BF2">
                  <w:pPr>
                    <w:rPr>
                      <w:b/>
                      <w:sz w:val="20"/>
                      <w:szCs w:val="20"/>
                    </w:rPr>
                  </w:pPr>
                  <w:r w:rsidRPr="00E30E2C">
                    <w:rPr>
                      <w:b/>
                      <w:sz w:val="20"/>
                      <w:szCs w:val="20"/>
                    </w:rPr>
                    <w:t>X</w:t>
                  </w:r>
                </w:p>
              </w:tc>
              <w:tc>
                <w:tcPr>
                  <w:tcW w:w="483" w:type="dxa"/>
                </w:tcPr>
                <w:p w14:paraId="73D3E72F" w14:textId="77777777" w:rsidR="00134BF2" w:rsidRPr="00E30E2C" w:rsidRDefault="00134BF2" w:rsidP="00134BF2">
                  <w:pPr>
                    <w:rPr>
                      <w:b/>
                      <w:sz w:val="20"/>
                      <w:szCs w:val="20"/>
                    </w:rPr>
                  </w:pPr>
                </w:p>
              </w:tc>
            </w:tr>
            <w:tr w:rsidR="00134BF2" w:rsidRPr="00E30E2C" w14:paraId="623CF507" w14:textId="77777777" w:rsidTr="00134BF2">
              <w:tc>
                <w:tcPr>
                  <w:tcW w:w="646" w:type="dxa"/>
                  <w:vAlign w:val="center"/>
                </w:tcPr>
                <w:p w14:paraId="25EFDEEC" w14:textId="77777777" w:rsidR="00134BF2" w:rsidRPr="00E30E2C" w:rsidRDefault="00134BF2" w:rsidP="00134BF2">
                  <w:pPr>
                    <w:jc w:val="center"/>
                    <w:rPr>
                      <w:b/>
                      <w:sz w:val="20"/>
                      <w:szCs w:val="20"/>
                    </w:rPr>
                  </w:pPr>
                  <w:r w:rsidRPr="00E30E2C">
                    <w:rPr>
                      <w:b/>
                      <w:sz w:val="20"/>
                      <w:szCs w:val="20"/>
                    </w:rPr>
                    <w:t>3</w:t>
                  </w:r>
                </w:p>
              </w:tc>
              <w:tc>
                <w:tcPr>
                  <w:tcW w:w="6828" w:type="dxa"/>
                </w:tcPr>
                <w:p w14:paraId="7E47CF1C" w14:textId="77777777" w:rsidR="00134BF2" w:rsidRPr="00E30E2C" w:rsidRDefault="00134BF2" w:rsidP="00134BF2">
                  <w:pPr>
                    <w:rPr>
                      <w:b/>
                      <w:sz w:val="20"/>
                      <w:szCs w:val="20"/>
                    </w:rPr>
                  </w:pPr>
                  <w:r w:rsidRPr="00E30E2C">
                    <w:rPr>
                      <w:sz w:val="20"/>
                      <w:szCs w:val="20"/>
                    </w:rPr>
                    <w:t xml:space="preserve">To be able to take the history of the patient and to do the general or systemic based examinations </w:t>
                  </w:r>
                </w:p>
              </w:tc>
              <w:tc>
                <w:tcPr>
                  <w:tcW w:w="482" w:type="dxa"/>
                </w:tcPr>
                <w:p w14:paraId="23E15B09" w14:textId="77777777" w:rsidR="00134BF2" w:rsidRPr="00E30E2C" w:rsidRDefault="00134BF2" w:rsidP="00134BF2">
                  <w:pPr>
                    <w:rPr>
                      <w:b/>
                      <w:sz w:val="20"/>
                      <w:szCs w:val="20"/>
                    </w:rPr>
                  </w:pPr>
                </w:p>
              </w:tc>
              <w:tc>
                <w:tcPr>
                  <w:tcW w:w="482" w:type="dxa"/>
                </w:tcPr>
                <w:p w14:paraId="176E3779" w14:textId="77777777" w:rsidR="00134BF2" w:rsidRPr="00E30E2C" w:rsidRDefault="00134BF2" w:rsidP="00134BF2">
                  <w:pPr>
                    <w:rPr>
                      <w:b/>
                      <w:sz w:val="20"/>
                      <w:szCs w:val="20"/>
                    </w:rPr>
                  </w:pPr>
                </w:p>
              </w:tc>
              <w:tc>
                <w:tcPr>
                  <w:tcW w:w="482" w:type="dxa"/>
                </w:tcPr>
                <w:p w14:paraId="7A52D034" w14:textId="77777777" w:rsidR="00134BF2" w:rsidRPr="00E30E2C" w:rsidRDefault="00134BF2" w:rsidP="00134BF2">
                  <w:pPr>
                    <w:rPr>
                      <w:b/>
                      <w:sz w:val="20"/>
                      <w:szCs w:val="20"/>
                    </w:rPr>
                  </w:pPr>
                </w:p>
              </w:tc>
              <w:tc>
                <w:tcPr>
                  <w:tcW w:w="482" w:type="dxa"/>
                </w:tcPr>
                <w:p w14:paraId="560A6462" w14:textId="77777777" w:rsidR="00134BF2" w:rsidRPr="00E30E2C" w:rsidRDefault="00134BF2" w:rsidP="00134BF2">
                  <w:pPr>
                    <w:rPr>
                      <w:b/>
                      <w:sz w:val="20"/>
                      <w:szCs w:val="20"/>
                    </w:rPr>
                  </w:pPr>
                </w:p>
              </w:tc>
              <w:tc>
                <w:tcPr>
                  <w:tcW w:w="483" w:type="dxa"/>
                </w:tcPr>
                <w:p w14:paraId="67B9E96D" w14:textId="77777777" w:rsidR="00134BF2" w:rsidRPr="00E30E2C" w:rsidRDefault="00134BF2" w:rsidP="00134BF2">
                  <w:pPr>
                    <w:rPr>
                      <w:b/>
                      <w:sz w:val="20"/>
                      <w:szCs w:val="20"/>
                    </w:rPr>
                  </w:pPr>
                  <w:r w:rsidRPr="00E30E2C">
                    <w:rPr>
                      <w:b/>
                      <w:sz w:val="20"/>
                      <w:szCs w:val="20"/>
                    </w:rPr>
                    <w:t>X</w:t>
                  </w:r>
                </w:p>
              </w:tc>
            </w:tr>
            <w:tr w:rsidR="00134BF2" w:rsidRPr="00E30E2C" w14:paraId="60F63049" w14:textId="77777777" w:rsidTr="00134BF2">
              <w:tc>
                <w:tcPr>
                  <w:tcW w:w="646" w:type="dxa"/>
                  <w:vAlign w:val="center"/>
                </w:tcPr>
                <w:p w14:paraId="5791061A" w14:textId="77777777" w:rsidR="00134BF2" w:rsidRPr="00E30E2C" w:rsidRDefault="00134BF2" w:rsidP="00134BF2">
                  <w:pPr>
                    <w:jc w:val="center"/>
                    <w:rPr>
                      <w:b/>
                      <w:sz w:val="20"/>
                      <w:szCs w:val="20"/>
                    </w:rPr>
                  </w:pPr>
                  <w:r w:rsidRPr="00E30E2C">
                    <w:rPr>
                      <w:b/>
                      <w:sz w:val="20"/>
                      <w:szCs w:val="20"/>
                    </w:rPr>
                    <w:t>4</w:t>
                  </w:r>
                </w:p>
              </w:tc>
              <w:tc>
                <w:tcPr>
                  <w:tcW w:w="6828" w:type="dxa"/>
                </w:tcPr>
                <w:p w14:paraId="71A3F73F"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To be able to treat life threatening emergency diseases  and to refer the patient when necessary..</w:t>
                  </w:r>
                </w:p>
              </w:tc>
              <w:tc>
                <w:tcPr>
                  <w:tcW w:w="482" w:type="dxa"/>
                </w:tcPr>
                <w:p w14:paraId="3A5129FE" w14:textId="77777777" w:rsidR="00134BF2" w:rsidRPr="00E30E2C" w:rsidRDefault="00134BF2" w:rsidP="00134BF2">
                  <w:pPr>
                    <w:rPr>
                      <w:b/>
                      <w:sz w:val="20"/>
                      <w:szCs w:val="20"/>
                    </w:rPr>
                  </w:pPr>
                </w:p>
              </w:tc>
              <w:tc>
                <w:tcPr>
                  <w:tcW w:w="482" w:type="dxa"/>
                </w:tcPr>
                <w:p w14:paraId="56C4C3B9" w14:textId="77777777" w:rsidR="00134BF2" w:rsidRPr="00E30E2C" w:rsidRDefault="00134BF2" w:rsidP="00134BF2">
                  <w:pPr>
                    <w:rPr>
                      <w:b/>
                      <w:sz w:val="20"/>
                      <w:szCs w:val="20"/>
                    </w:rPr>
                  </w:pPr>
                </w:p>
              </w:tc>
              <w:tc>
                <w:tcPr>
                  <w:tcW w:w="482" w:type="dxa"/>
                </w:tcPr>
                <w:p w14:paraId="559570DD" w14:textId="77777777" w:rsidR="00134BF2" w:rsidRPr="00E30E2C" w:rsidRDefault="00134BF2" w:rsidP="00134BF2">
                  <w:pPr>
                    <w:rPr>
                      <w:b/>
                      <w:sz w:val="20"/>
                      <w:szCs w:val="20"/>
                    </w:rPr>
                  </w:pPr>
                </w:p>
              </w:tc>
              <w:tc>
                <w:tcPr>
                  <w:tcW w:w="482" w:type="dxa"/>
                </w:tcPr>
                <w:p w14:paraId="6117B443" w14:textId="77777777" w:rsidR="00134BF2" w:rsidRPr="00E30E2C" w:rsidRDefault="00134BF2" w:rsidP="00134BF2">
                  <w:pPr>
                    <w:rPr>
                      <w:b/>
                      <w:sz w:val="20"/>
                      <w:szCs w:val="20"/>
                    </w:rPr>
                  </w:pPr>
                </w:p>
              </w:tc>
              <w:tc>
                <w:tcPr>
                  <w:tcW w:w="483" w:type="dxa"/>
                </w:tcPr>
                <w:p w14:paraId="656B5058" w14:textId="77777777" w:rsidR="00134BF2" w:rsidRPr="00E30E2C" w:rsidRDefault="00134BF2" w:rsidP="00134BF2">
                  <w:pPr>
                    <w:rPr>
                      <w:b/>
                      <w:sz w:val="20"/>
                      <w:szCs w:val="20"/>
                    </w:rPr>
                  </w:pPr>
                  <w:r w:rsidRPr="00E30E2C">
                    <w:rPr>
                      <w:b/>
                      <w:sz w:val="20"/>
                      <w:szCs w:val="20"/>
                    </w:rPr>
                    <w:t>X</w:t>
                  </w:r>
                </w:p>
              </w:tc>
            </w:tr>
            <w:tr w:rsidR="00134BF2" w:rsidRPr="00E30E2C" w14:paraId="256BF2F5" w14:textId="77777777" w:rsidTr="00134BF2">
              <w:tc>
                <w:tcPr>
                  <w:tcW w:w="646" w:type="dxa"/>
                  <w:vAlign w:val="center"/>
                </w:tcPr>
                <w:p w14:paraId="5FA74512" w14:textId="77777777" w:rsidR="00134BF2" w:rsidRPr="00E30E2C" w:rsidRDefault="00134BF2" w:rsidP="00134BF2">
                  <w:pPr>
                    <w:jc w:val="center"/>
                    <w:rPr>
                      <w:b/>
                      <w:sz w:val="20"/>
                      <w:szCs w:val="20"/>
                    </w:rPr>
                  </w:pPr>
                  <w:r w:rsidRPr="00E30E2C">
                    <w:rPr>
                      <w:b/>
                      <w:sz w:val="20"/>
                      <w:szCs w:val="20"/>
                    </w:rPr>
                    <w:t>5</w:t>
                  </w:r>
                </w:p>
              </w:tc>
              <w:tc>
                <w:tcPr>
                  <w:tcW w:w="6828" w:type="dxa"/>
                </w:tcPr>
                <w:p w14:paraId="2F11BA9A"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be able to perform basic medical intervention for diagnosis and treatment of the diseases.  </w:t>
                  </w:r>
                </w:p>
              </w:tc>
              <w:tc>
                <w:tcPr>
                  <w:tcW w:w="482" w:type="dxa"/>
                </w:tcPr>
                <w:p w14:paraId="56307179" w14:textId="77777777" w:rsidR="00134BF2" w:rsidRPr="00E30E2C" w:rsidRDefault="00134BF2" w:rsidP="00134BF2">
                  <w:pPr>
                    <w:rPr>
                      <w:b/>
                      <w:sz w:val="20"/>
                      <w:szCs w:val="20"/>
                    </w:rPr>
                  </w:pPr>
                </w:p>
              </w:tc>
              <w:tc>
                <w:tcPr>
                  <w:tcW w:w="482" w:type="dxa"/>
                </w:tcPr>
                <w:p w14:paraId="1B7E0C65" w14:textId="77777777" w:rsidR="00134BF2" w:rsidRPr="00E30E2C" w:rsidRDefault="00134BF2" w:rsidP="00134BF2">
                  <w:pPr>
                    <w:rPr>
                      <w:b/>
                      <w:sz w:val="20"/>
                      <w:szCs w:val="20"/>
                    </w:rPr>
                  </w:pPr>
                </w:p>
              </w:tc>
              <w:tc>
                <w:tcPr>
                  <w:tcW w:w="482" w:type="dxa"/>
                </w:tcPr>
                <w:p w14:paraId="4DAE4593" w14:textId="77777777" w:rsidR="00134BF2" w:rsidRPr="00E30E2C" w:rsidRDefault="00134BF2" w:rsidP="00134BF2">
                  <w:pPr>
                    <w:rPr>
                      <w:b/>
                      <w:sz w:val="20"/>
                      <w:szCs w:val="20"/>
                    </w:rPr>
                  </w:pPr>
                </w:p>
              </w:tc>
              <w:tc>
                <w:tcPr>
                  <w:tcW w:w="482" w:type="dxa"/>
                </w:tcPr>
                <w:p w14:paraId="31AFEBCC" w14:textId="77777777" w:rsidR="00134BF2" w:rsidRPr="00E30E2C" w:rsidRDefault="00134BF2" w:rsidP="00134BF2">
                  <w:pPr>
                    <w:rPr>
                      <w:b/>
                      <w:sz w:val="20"/>
                      <w:szCs w:val="20"/>
                    </w:rPr>
                  </w:pPr>
                </w:p>
              </w:tc>
              <w:tc>
                <w:tcPr>
                  <w:tcW w:w="483" w:type="dxa"/>
                </w:tcPr>
                <w:p w14:paraId="44F5D151" w14:textId="77777777" w:rsidR="00134BF2" w:rsidRPr="00E30E2C" w:rsidRDefault="00134BF2" w:rsidP="00134BF2">
                  <w:pPr>
                    <w:rPr>
                      <w:b/>
                      <w:sz w:val="20"/>
                      <w:szCs w:val="20"/>
                    </w:rPr>
                  </w:pPr>
                  <w:r w:rsidRPr="00E30E2C">
                    <w:rPr>
                      <w:b/>
                      <w:sz w:val="20"/>
                      <w:szCs w:val="20"/>
                    </w:rPr>
                    <w:t>X</w:t>
                  </w:r>
                </w:p>
              </w:tc>
            </w:tr>
            <w:tr w:rsidR="00134BF2" w:rsidRPr="00E30E2C" w14:paraId="3C4E99BD" w14:textId="77777777" w:rsidTr="00134BF2">
              <w:tc>
                <w:tcPr>
                  <w:tcW w:w="646" w:type="dxa"/>
                  <w:vAlign w:val="center"/>
                </w:tcPr>
                <w:p w14:paraId="39547560" w14:textId="77777777" w:rsidR="00134BF2" w:rsidRPr="00E30E2C" w:rsidRDefault="00134BF2" w:rsidP="00134BF2">
                  <w:pPr>
                    <w:jc w:val="center"/>
                    <w:rPr>
                      <w:b/>
                      <w:sz w:val="20"/>
                      <w:szCs w:val="20"/>
                    </w:rPr>
                  </w:pPr>
                  <w:r w:rsidRPr="00E30E2C">
                    <w:rPr>
                      <w:b/>
                      <w:sz w:val="20"/>
                      <w:szCs w:val="20"/>
                    </w:rPr>
                    <w:t>6</w:t>
                  </w:r>
                </w:p>
              </w:tc>
              <w:tc>
                <w:tcPr>
                  <w:tcW w:w="6828" w:type="dxa"/>
                </w:tcPr>
                <w:p w14:paraId="7827AB94"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To be able to perform the preventive medicine and legal medicine applications.</w:t>
                  </w:r>
                </w:p>
              </w:tc>
              <w:tc>
                <w:tcPr>
                  <w:tcW w:w="482" w:type="dxa"/>
                </w:tcPr>
                <w:p w14:paraId="24EE4673" w14:textId="77777777" w:rsidR="00134BF2" w:rsidRPr="00E30E2C" w:rsidRDefault="00134BF2" w:rsidP="00134BF2">
                  <w:pPr>
                    <w:rPr>
                      <w:b/>
                      <w:sz w:val="20"/>
                      <w:szCs w:val="20"/>
                    </w:rPr>
                  </w:pPr>
                </w:p>
              </w:tc>
              <w:tc>
                <w:tcPr>
                  <w:tcW w:w="482" w:type="dxa"/>
                </w:tcPr>
                <w:p w14:paraId="64118304" w14:textId="77777777" w:rsidR="00134BF2" w:rsidRPr="00E30E2C" w:rsidRDefault="00134BF2" w:rsidP="00134BF2">
                  <w:pPr>
                    <w:rPr>
                      <w:b/>
                      <w:sz w:val="20"/>
                      <w:szCs w:val="20"/>
                    </w:rPr>
                  </w:pPr>
                </w:p>
              </w:tc>
              <w:tc>
                <w:tcPr>
                  <w:tcW w:w="482" w:type="dxa"/>
                </w:tcPr>
                <w:p w14:paraId="0EDC171C" w14:textId="77777777" w:rsidR="00134BF2" w:rsidRPr="00E30E2C" w:rsidRDefault="00134BF2" w:rsidP="00134BF2">
                  <w:pPr>
                    <w:rPr>
                      <w:b/>
                      <w:sz w:val="20"/>
                      <w:szCs w:val="20"/>
                    </w:rPr>
                  </w:pPr>
                  <w:r w:rsidRPr="00E30E2C">
                    <w:rPr>
                      <w:b/>
                      <w:sz w:val="20"/>
                      <w:szCs w:val="20"/>
                    </w:rPr>
                    <w:t>X</w:t>
                  </w:r>
                </w:p>
              </w:tc>
              <w:tc>
                <w:tcPr>
                  <w:tcW w:w="482" w:type="dxa"/>
                </w:tcPr>
                <w:p w14:paraId="2C6F3ACE" w14:textId="77777777" w:rsidR="00134BF2" w:rsidRPr="00E30E2C" w:rsidRDefault="00134BF2" w:rsidP="00134BF2">
                  <w:pPr>
                    <w:rPr>
                      <w:b/>
                      <w:sz w:val="20"/>
                      <w:szCs w:val="20"/>
                    </w:rPr>
                  </w:pPr>
                </w:p>
              </w:tc>
              <w:tc>
                <w:tcPr>
                  <w:tcW w:w="483" w:type="dxa"/>
                </w:tcPr>
                <w:p w14:paraId="422FBC10" w14:textId="77777777" w:rsidR="00134BF2" w:rsidRPr="00E30E2C" w:rsidRDefault="00134BF2" w:rsidP="00134BF2">
                  <w:pPr>
                    <w:rPr>
                      <w:b/>
                      <w:sz w:val="20"/>
                      <w:szCs w:val="20"/>
                    </w:rPr>
                  </w:pPr>
                </w:p>
              </w:tc>
            </w:tr>
            <w:tr w:rsidR="00134BF2" w:rsidRPr="00E30E2C" w14:paraId="4B8D4271" w14:textId="77777777" w:rsidTr="00134BF2">
              <w:tc>
                <w:tcPr>
                  <w:tcW w:w="646" w:type="dxa"/>
                  <w:vAlign w:val="center"/>
                </w:tcPr>
                <w:p w14:paraId="2E6CBF07" w14:textId="77777777" w:rsidR="00134BF2" w:rsidRPr="00E30E2C" w:rsidRDefault="00134BF2" w:rsidP="00134BF2">
                  <w:pPr>
                    <w:jc w:val="center"/>
                    <w:rPr>
                      <w:b/>
                      <w:sz w:val="20"/>
                      <w:szCs w:val="20"/>
                    </w:rPr>
                  </w:pPr>
                  <w:r w:rsidRPr="00E30E2C">
                    <w:rPr>
                      <w:b/>
                      <w:sz w:val="20"/>
                      <w:szCs w:val="20"/>
                    </w:rPr>
                    <w:t>7</w:t>
                  </w:r>
                </w:p>
              </w:tc>
              <w:tc>
                <w:tcPr>
                  <w:tcW w:w="6828" w:type="dxa"/>
                </w:tcPr>
                <w:p w14:paraId="1CE94171"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have the general knowledge concerning structuring and functioning of National Health System </w:t>
                  </w:r>
                </w:p>
              </w:tc>
              <w:tc>
                <w:tcPr>
                  <w:tcW w:w="482" w:type="dxa"/>
                </w:tcPr>
                <w:p w14:paraId="3B8053FC" w14:textId="77777777" w:rsidR="00134BF2" w:rsidRPr="00E30E2C" w:rsidRDefault="00134BF2" w:rsidP="00134BF2">
                  <w:pPr>
                    <w:rPr>
                      <w:b/>
                      <w:sz w:val="20"/>
                      <w:szCs w:val="20"/>
                    </w:rPr>
                  </w:pPr>
                </w:p>
              </w:tc>
              <w:tc>
                <w:tcPr>
                  <w:tcW w:w="482" w:type="dxa"/>
                </w:tcPr>
                <w:p w14:paraId="4522AC69" w14:textId="77777777" w:rsidR="00134BF2" w:rsidRPr="00E30E2C" w:rsidRDefault="00134BF2" w:rsidP="00134BF2">
                  <w:pPr>
                    <w:rPr>
                      <w:b/>
                      <w:sz w:val="20"/>
                      <w:szCs w:val="20"/>
                    </w:rPr>
                  </w:pPr>
                </w:p>
              </w:tc>
              <w:tc>
                <w:tcPr>
                  <w:tcW w:w="482" w:type="dxa"/>
                </w:tcPr>
                <w:p w14:paraId="5E3D0505" w14:textId="77777777" w:rsidR="00134BF2" w:rsidRPr="00E30E2C" w:rsidRDefault="00134BF2" w:rsidP="00134BF2">
                  <w:pPr>
                    <w:rPr>
                      <w:b/>
                      <w:sz w:val="20"/>
                      <w:szCs w:val="20"/>
                    </w:rPr>
                  </w:pPr>
                  <w:r w:rsidRPr="00E30E2C">
                    <w:rPr>
                      <w:b/>
                      <w:sz w:val="20"/>
                      <w:szCs w:val="20"/>
                    </w:rPr>
                    <w:t>X</w:t>
                  </w:r>
                </w:p>
              </w:tc>
              <w:tc>
                <w:tcPr>
                  <w:tcW w:w="482" w:type="dxa"/>
                </w:tcPr>
                <w:p w14:paraId="65F67897" w14:textId="77777777" w:rsidR="00134BF2" w:rsidRPr="00E30E2C" w:rsidRDefault="00134BF2" w:rsidP="00134BF2">
                  <w:pPr>
                    <w:rPr>
                      <w:b/>
                      <w:sz w:val="20"/>
                      <w:szCs w:val="20"/>
                    </w:rPr>
                  </w:pPr>
                </w:p>
              </w:tc>
              <w:tc>
                <w:tcPr>
                  <w:tcW w:w="483" w:type="dxa"/>
                </w:tcPr>
                <w:p w14:paraId="3B7D28A6" w14:textId="77777777" w:rsidR="00134BF2" w:rsidRPr="00E30E2C" w:rsidRDefault="00134BF2" w:rsidP="00134BF2">
                  <w:pPr>
                    <w:rPr>
                      <w:b/>
                      <w:sz w:val="20"/>
                      <w:szCs w:val="20"/>
                    </w:rPr>
                  </w:pPr>
                </w:p>
              </w:tc>
            </w:tr>
            <w:tr w:rsidR="00134BF2" w:rsidRPr="00E30E2C" w14:paraId="004D7D18" w14:textId="77777777" w:rsidTr="00134BF2">
              <w:tc>
                <w:tcPr>
                  <w:tcW w:w="646" w:type="dxa"/>
                  <w:vAlign w:val="center"/>
                </w:tcPr>
                <w:p w14:paraId="053AD69A" w14:textId="77777777" w:rsidR="00134BF2" w:rsidRPr="00E30E2C" w:rsidRDefault="00134BF2" w:rsidP="00134BF2">
                  <w:pPr>
                    <w:jc w:val="center"/>
                    <w:rPr>
                      <w:b/>
                      <w:sz w:val="20"/>
                      <w:szCs w:val="20"/>
                    </w:rPr>
                  </w:pPr>
                  <w:r w:rsidRPr="00E30E2C">
                    <w:rPr>
                      <w:b/>
                      <w:sz w:val="20"/>
                      <w:szCs w:val="20"/>
                    </w:rPr>
                    <w:t>8</w:t>
                  </w:r>
                </w:p>
              </w:tc>
              <w:tc>
                <w:tcPr>
                  <w:tcW w:w="6828" w:type="dxa"/>
                </w:tcPr>
                <w:p w14:paraId="3D47747D"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be able to describe the legal responsabilities and ethical principles </w:t>
                  </w:r>
                </w:p>
              </w:tc>
              <w:tc>
                <w:tcPr>
                  <w:tcW w:w="482" w:type="dxa"/>
                </w:tcPr>
                <w:p w14:paraId="794CAF21" w14:textId="77777777" w:rsidR="00134BF2" w:rsidRPr="00E30E2C" w:rsidRDefault="00134BF2" w:rsidP="00134BF2">
                  <w:pPr>
                    <w:rPr>
                      <w:b/>
                      <w:sz w:val="20"/>
                      <w:szCs w:val="20"/>
                    </w:rPr>
                  </w:pPr>
                </w:p>
              </w:tc>
              <w:tc>
                <w:tcPr>
                  <w:tcW w:w="482" w:type="dxa"/>
                </w:tcPr>
                <w:p w14:paraId="0DE78F62" w14:textId="77777777" w:rsidR="00134BF2" w:rsidRPr="00E30E2C" w:rsidRDefault="00134BF2" w:rsidP="00134BF2">
                  <w:pPr>
                    <w:rPr>
                      <w:b/>
                      <w:sz w:val="20"/>
                      <w:szCs w:val="20"/>
                    </w:rPr>
                  </w:pPr>
                  <w:r w:rsidRPr="00E30E2C">
                    <w:rPr>
                      <w:b/>
                      <w:sz w:val="20"/>
                      <w:szCs w:val="20"/>
                    </w:rPr>
                    <w:t>X</w:t>
                  </w:r>
                </w:p>
              </w:tc>
              <w:tc>
                <w:tcPr>
                  <w:tcW w:w="482" w:type="dxa"/>
                </w:tcPr>
                <w:p w14:paraId="077468F7" w14:textId="77777777" w:rsidR="00134BF2" w:rsidRPr="00E30E2C" w:rsidRDefault="00134BF2" w:rsidP="00134BF2">
                  <w:pPr>
                    <w:rPr>
                      <w:b/>
                      <w:sz w:val="20"/>
                      <w:szCs w:val="20"/>
                    </w:rPr>
                  </w:pPr>
                </w:p>
              </w:tc>
              <w:tc>
                <w:tcPr>
                  <w:tcW w:w="482" w:type="dxa"/>
                </w:tcPr>
                <w:p w14:paraId="17EB6E5A" w14:textId="77777777" w:rsidR="00134BF2" w:rsidRPr="00E30E2C" w:rsidRDefault="00134BF2" w:rsidP="00134BF2">
                  <w:pPr>
                    <w:rPr>
                      <w:b/>
                      <w:sz w:val="20"/>
                      <w:szCs w:val="20"/>
                    </w:rPr>
                  </w:pPr>
                </w:p>
              </w:tc>
              <w:tc>
                <w:tcPr>
                  <w:tcW w:w="483" w:type="dxa"/>
                </w:tcPr>
                <w:p w14:paraId="3DF52306" w14:textId="77777777" w:rsidR="00134BF2" w:rsidRPr="00E30E2C" w:rsidRDefault="00134BF2" w:rsidP="00134BF2">
                  <w:pPr>
                    <w:rPr>
                      <w:b/>
                      <w:sz w:val="20"/>
                      <w:szCs w:val="20"/>
                    </w:rPr>
                  </w:pPr>
                </w:p>
              </w:tc>
            </w:tr>
            <w:tr w:rsidR="00134BF2" w:rsidRPr="00E30E2C" w14:paraId="7ABA8670" w14:textId="77777777" w:rsidTr="00134BF2">
              <w:tc>
                <w:tcPr>
                  <w:tcW w:w="646" w:type="dxa"/>
                  <w:vAlign w:val="center"/>
                </w:tcPr>
                <w:p w14:paraId="37C4A204" w14:textId="77777777" w:rsidR="00134BF2" w:rsidRPr="00E30E2C" w:rsidRDefault="00134BF2" w:rsidP="00134BF2">
                  <w:pPr>
                    <w:jc w:val="center"/>
                    <w:rPr>
                      <w:b/>
                      <w:sz w:val="20"/>
                      <w:szCs w:val="20"/>
                    </w:rPr>
                  </w:pPr>
                  <w:r w:rsidRPr="00E30E2C">
                    <w:rPr>
                      <w:b/>
                      <w:sz w:val="20"/>
                      <w:szCs w:val="20"/>
                    </w:rPr>
                    <w:t>9</w:t>
                  </w:r>
                </w:p>
              </w:tc>
              <w:tc>
                <w:tcPr>
                  <w:tcW w:w="6828" w:type="dxa"/>
                </w:tcPr>
                <w:p w14:paraId="0D8831F3"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be able to perform the first-line treatment of frequent diseases in the community with effective methods based on scientific data. </w:t>
                  </w:r>
                </w:p>
              </w:tc>
              <w:tc>
                <w:tcPr>
                  <w:tcW w:w="482" w:type="dxa"/>
                </w:tcPr>
                <w:p w14:paraId="3CF0E582" w14:textId="77777777" w:rsidR="00134BF2" w:rsidRPr="00E30E2C" w:rsidRDefault="00134BF2" w:rsidP="00134BF2">
                  <w:pPr>
                    <w:rPr>
                      <w:b/>
                      <w:sz w:val="20"/>
                      <w:szCs w:val="20"/>
                    </w:rPr>
                  </w:pPr>
                </w:p>
              </w:tc>
              <w:tc>
                <w:tcPr>
                  <w:tcW w:w="482" w:type="dxa"/>
                </w:tcPr>
                <w:p w14:paraId="00A188D8" w14:textId="77777777" w:rsidR="00134BF2" w:rsidRPr="00E30E2C" w:rsidRDefault="00134BF2" w:rsidP="00134BF2">
                  <w:pPr>
                    <w:rPr>
                      <w:b/>
                      <w:sz w:val="20"/>
                      <w:szCs w:val="20"/>
                    </w:rPr>
                  </w:pPr>
                  <w:r w:rsidRPr="00E30E2C">
                    <w:rPr>
                      <w:b/>
                      <w:sz w:val="20"/>
                      <w:szCs w:val="20"/>
                    </w:rPr>
                    <w:t>X</w:t>
                  </w:r>
                </w:p>
              </w:tc>
              <w:tc>
                <w:tcPr>
                  <w:tcW w:w="482" w:type="dxa"/>
                </w:tcPr>
                <w:p w14:paraId="500B6710" w14:textId="77777777" w:rsidR="00134BF2" w:rsidRPr="00E30E2C" w:rsidRDefault="00134BF2" w:rsidP="00134BF2">
                  <w:pPr>
                    <w:rPr>
                      <w:b/>
                      <w:sz w:val="20"/>
                      <w:szCs w:val="20"/>
                    </w:rPr>
                  </w:pPr>
                </w:p>
              </w:tc>
              <w:tc>
                <w:tcPr>
                  <w:tcW w:w="482" w:type="dxa"/>
                </w:tcPr>
                <w:p w14:paraId="607DAB2D" w14:textId="77777777" w:rsidR="00134BF2" w:rsidRPr="00E30E2C" w:rsidRDefault="00134BF2" w:rsidP="00134BF2">
                  <w:pPr>
                    <w:rPr>
                      <w:b/>
                      <w:sz w:val="20"/>
                      <w:szCs w:val="20"/>
                    </w:rPr>
                  </w:pPr>
                </w:p>
              </w:tc>
              <w:tc>
                <w:tcPr>
                  <w:tcW w:w="483" w:type="dxa"/>
                </w:tcPr>
                <w:p w14:paraId="501CC4E6" w14:textId="77777777" w:rsidR="00134BF2" w:rsidRPr="00E30E2C" w:rsidRDefault="00134BF2" w:rsidP="00134BF2">
                  <w:pPr>
                    <w:rPr>
                      <w:b/>
                      <w:sz w:val="20"/>
                      <w:szCs w:val="20"/>
                    </w:rPr>
                  </w:pPr>
                </w:p>
              </w:tc>
            </w:tr>
            <w:tr w:rsidR="00134BF2" w:rsidRPr="00E30E2C" w14:paraId="7B5920D9" w14:textId="77777777" w:rsidTr="00134BF2">
              <w:tc>
                <w:tcPr>
                  <w:tcW w:w="646" w:type="dxa"/>
                  <w:vAlign w:val="center"/>
                </w:tcPr>
                <w:p w14:paraId="60C4838D" w14:textId="77777777" w:rsidR="00134BF2" w:rsidRPr="00E30E2C" w:rsidRDefault="00134BF2" w:rsidP="00134BF2">
                  <w:pPr>
                    <w:jc w:val="center"/>
                    <w:rPr>
                      <w:b/>
                      <w:sz w:val="20"/>
                      <w:szCs w:val="20"/>
                    </w:rPr>
                  </w:pPr>
                  <w:r w:rsidRPr="00E30E2C">
                    <w:rPr>
                      <w:b/>
                      <w:sz w:val="20"/>
                      <w:szCs w:val="20"/>
                    </w:rPr>
                    <w:t>10</w:t>
                  </w:r>
                </w:p>
              </w:tc>
              <w:tc>
                <w:tcPr>
                  <w:tcW w:w="6828" w:type="dxa"/>
                </w:tcPr>
                <w:p w14:paraId="6DF7A4A4"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organize scientific meetings and conduct projects </w:t>
                  </w:r>
                </w:p>
              </w:tc>
              <w:tc>
                <w:tcPr>
                  <w:tcW w:w="482" w:type="dxa"/>
                </w:tcPr>
                <w:p w14:paraId="50742169" w14:textId="77777777" w:rsidR="00134BF2" w:rsidRPr="00E30E2C" w:rsidRDefault="00134BF2" w:rsidP="00134BF2">
                  <w:pPr>
                    <w:rPr>
                      <w:b/>
                      <w:sz w:val="20"/>
                      <w:szCs w:val="20"/>
                    </w:rPr>
                  </w:pPr>
                </w:p>
              </w:tc>
              <w:tc>
                <w:tcPr>
                  <w:tcW w:w="482" w:type="dxa"/>
                </w:tcPr>
                <w:p w14:paraId="1232A079" w14:textId="77777777" w:rsidR="00134BF2" w:rsidRPr="00E30E2C" w:rsidRDefault="00134BF2" w:rsidP="00134BF2">
                  <w:pPr>
                    <w:rPr>
                      <w:b/>
                      <w:sz w:val="20"/>
                      <w:szCs w:val="20"/>
                    </w:rPr>
                  </w:pPr>
                </w:p>
              </w:tc>
              <w:tc>
                <w:tcPr>
                  <w:tcW w:w="482" w:type="dxa"/>
                </w:tcPr>
                <w:p w14:paraId="3B4307F1" w14:textId="77777777" w:rsidR="00134BF2" w:rsidRPr="00E30E2C" w:rsidRDefault="00134BF2" w:rsidP="00134BF2">
                  <w:pPr>
                    <w:rPr>
                      <w:b/>
                      <w:sz w:val="20"/>
                      <w:szCs w:val="20"/>
                    </w:rPr>
                  </w:pPr>
                  <w:r w:rsidRPr="00E30E2C">
                    <w:rPr>
                      <w:b/>
                      <w:sz w:val="20"/>
                      <w:szCs w:val="20"/>
                    </w:rPr>
                    <w:t>X</w:t>
                  </w:r>
                </w:p>
              </w:tc>
              <w:tc>
                <w:tcPr>
                  <w:tcW w:w="482" w:type="dxa"/>
                </w:tcPr>
                <w:p w14:paraId="1594750E" w14:textId="77777777" w:rsidR="00134BF2" w:rsidRPr="00E30E2C" w:rsidRDefault="00134BF2" w:rsidP="00134BF2">
                  <w:pPr>
                    <w:rPr>
                      <w:b/>
                      <w:sz w:val="20"/>
                      <w:szCs w:val="20"/>
                    </w:rPr>
                  </w:pPr>
                </w:p>
              </w:tc>
              <w:tc>
                <w:tcPr>
                  <w:tcW w:w="483" w:type="dxa"/>
                </w:tcPr>
                <w:p w14:paraId="7B5B5F04" w14:textId="77777777" w:rsidR="00134BF2" w:rsidRPr="00E30E2C" w:rsidRDefault="00134BF2" w:rsidP="00134BF2">
                  <w:pPr>
                    <w:rPr>
                      <w:b/>
                      <w:sz w:val="20"/>
                      <w:szCs w:val="20"/>
                    </w:rPr>
                  </w:pPr>
                </w:p>
              </w:tc>
            </w:tr>
            <w:tr w:rsidR="00134BF2" w:rsidRPr="00E30E2C" w14:paraId="58934F46" w14:textId="77777777" w:rsidTr="00134BF2">
              <w:tc>
                <w:tcPr>
                  <w:tcW w:w="646" w:type="dxa"/>
                  <w:vAlign w:val="center"/>
                </w:tcPr>
                <w:p w14:paraId="254E238A" w14:textId="77777777" w:rsidR="00134BF2" w:rsidRPr="00E30E2C" w:rsidRDefault="00134BF2" w:rsidP="00134BF2">
                  <w:pPr>
                    <w:jc w:val="center"/>
                    <w:rPr>
                      <w:b/>
                      <w:sz w:val="20"/>
                      <w:szCs w:val="20"/>
                    </w:rPr>
                  </w:pPr>
                  <w:r w:rsidRPr="00E30E2C">
                    <w:rPr>
                      <w:b/>
                      <w:sz w:val="20"/>
                      <w:szCs w:val="20"/>
                    </w:rPr>
                    <w:t>11</w:t>
                  </w:r>
                </w:p>
              </w:tc>
              <w:tc>
                <w:tcPr>
                  <w:tcW w:w="6828" w:type="dxa"/>
                </w:tcPr>
                <w:p w14:paraId="41B61E9A" w14:textId="77777777" w:rsidR="00134BF2" w:rsidRPr="00E30E2C" w:rsidRDefault="00134BF2" w:rsidP="00134BF2">
                  <w:pPr>
                    <w:pStyle w:val="NormalWeb"/>
                    <w:spacing w:before="0" w:beforeAutospacing="0" w:after="0" w:afterAutospacing="0" w:line="360" w:lineRule="auto"/>
                    <w:rPr>
                      <w:rFonts w:ascii="Arial" w:hAnsi="Arial" w:cs="Arial"/>
                      <w:sz w:val="20"/>
                      <w:szCs w:val="20"/>
                    </w:rPr>
                  </w:pPr>
                  <w:r w:rsidRPr="00E30E2C">
                    <w:rPr>
                      <w:rFonts w:ascii="Arial" w:hAnsi="Arial" w:cs="Arial"/>
                      <w:sz w:val="20"/>
                      <w:szCs w:val="20"/>
                    </w:rPr>
                    <w:t xml:space="preserve">To speak a foreign language to keep up with the current medical literature. To know statistical and computing methods in such extent to evaluate scientific studies </w:t>
                  </w:r>
                </w:p>
              </w:tc>
              <w:tc>
                <w:tcPr>
                  <w:tcW w:w="482" w:type="dxa"/>
                </w:tcPr>
                <w:p w14:paraId="02C0E000" w14:textId="77777777" w:rsidR="00134BF2" w:rsidRPr="00E30E2C" w:rsidRDefault="00134BF2" w:rsidP="00134BF2">
                  <w:pPr>
                    <w:rPr>
                      <w:b/>
                      <w:sz w:val="20"/>
                      <w:szCs w:val="20"/>
                    </w:rPr>
                  </w:pPr>
                </w:p>
              </w:tc>
              <w:tc>
                <w:tcPr>
                  <w:tcW w:w="482" w:type="dxa"/>
                </w:tcPr>
                <w:p w14:paraId="3C5E229D" w14:textId="77777777" w:rsidR="00134BF2" w:rsidRPr="00E30E2C" w:rsidRDefault="00134BF2" w:rsidP="00134BF2">
                  <w:pPr>
                    <w:rPr>
                      <w:b/>
                      <w:sz w:val="20"/>
                      <w:szCs w:val="20"/>
                    </w:rPr>
                  </w:pPr>
                  <w:r w:rsidRPr="00E30E2C">
                    <w:rPr>
                      <w:b/>
                      <w:sz w:val="20"/>
                      <w:szCs w:val="20"/>
                    </w:rPr>
                    <w:t>X</w:t>
                  </w:r>
                </w:p>
              </w:tc>
              <w:tc>
                <w:tcPr>
                  <w:tcW w:w="482" w:type="dxa"/>
                </w:tcPr>
                <w:p w14:paraId="0262A6E0" w14:textId="77777777" w:rsidR="00134BF2" w:rsidRPr="00E30E2C" w:rsidRDefault="00134BF2" w:rsidP="00134BF2">
                  <w:pPr>
                    <w:rPr>
                      <w:b/>
                      <w:sz w:val="20"/>
                      <w:szCs w:val="20"/>
                    </w:rPr>
                  </w:pPr>
                </w:p>
              </w:tc>
              <w:tc>
                <w:tcPr>
                  <w:tcW w:w="482" w:type="dxa"/>
                </w:tcPr>
                <w:p w14:paraId="1DA88E95" w14:textId="77777777" w:rsidR="00134BF2" w:rsidRPr="00E30E2C" w:rsidRDefault="00134BF2" w:rsidP="00134BF2">
                  <w:pPr>
                    <w:rPr>
                      <w:b/>
                      <w:sz w:val="20"/>
                      <w:szCs w:val="20"/>
                    </w:rPr>
                  </w:pPr>
                </w:p>
              </w:tc>
              <w:tc>
                <w:tcPr>
                  <w:tcW w:w="483" w:type="dxa"/>
                </w:tcPr>
                <w:p w14:paraId="6672AE3D" w14:textId="77777777" w:rsidR="00134BF2" w:rsidRPr="00E30E2C" w:rsidRDefault="00134BF2" w:rsidP="00134BF2">
                  <w:pPr>
                    <w:rPr>
                      <w:b/>
                      <w:sz w:val="20"/>
                      <w:szCs w:val="20"/>
                    </w:rPr>
                  </w:pPr>
                </w:p>
              </w:tc>
            </w:tr>
          </w:tbl>
          <w:p w14:paraId="11E92039" w14:textId="77777777" w:rsidR="00134BF2" w:rsidRDefault="00134BF2" w:rsidP="0029162F">
            <w:pPr>
              <w:widowControl w:val="0"/>
              <w:spacing w:line="240" w:lineRule="auto"/>
              <w:jc w:val="center"/>
              <w:rPr>
                <w:b/>
                <w:sz w:val="18"/>
                <w:szCs w:val="18"/>
              </w:rPr>
            </w:pPr>
          </w:p>
          <w:p w14:paraId="227366C5" w14:textId="77777777" w:rsidR="00134BF2" w:rsidRDefault="00134BF2" w:rsidP="0029162F">
            <w:pPr>
              <w:widowControl w:val="0"/>
              <w:spacing w:line="240" w:lineRule="auto"/>
              <w:jc w:val="center"/>
              <w:rPr>
                <w:b/>
                <w:sz w:val="18"/>
                <w:szCs w:val="18"/>
              </w:rPr>
            </w:pPr>
          </w:p>
          <w:p w14:paraId="172BBE04" w14:textId="77777777" w:rsidR="00134BF2" w:rsidRDefault="00134BF2" w:rsidP="0029162F">
            <w:pPr>
              <w:widowControl w:val="0"/>
              <w:spacing w:line="240" w:lineRule="auto"/>
              <w:jc w:val="center"/>
              <w:rPr>
                <w:b/>
                <w:sz w:val="18"/>
                <w:szCs w:val="18"/>
              </w:rPr>
            </w:pPr>
          </w:p>
          <w:p w14:paraId="279D7E1E" w14:textId="77777777" w:rsidR="00134BF2" w:rsidRDefault="00134BF2" w:rsidP="0029162F">
            <w:pPr>
              <w:widowControl w:val="0"/>
              <w:spacing w:line="240" w:lineRule="auto"/>
              <w:jc w:val="center"/>
              <w:rPr>
                <w:b/>
                <w:sz w:val="18"/>
                <w:szCs w:val="18"/>
              </w:rPr>
            </w:pPr>
          </w:p>
          <w:p w14:paraId="5BC65A32" w14:textId="04255794" w:rsidR="00134BF2" w:rsidRPr="0029162F" w:rsidRDefault="00134BF2" w:rsidP="0029162F">
            <w:pPr>
              <w:widowControl w:val="0"/>
              <w:spacing w:line="240" w:lineRule="auto"/>
              <w:jc w:val="center"/>
              <w:rPr>
                <w:b/>
                <w:sz w:val="18"/>
                <w:szCs w:val="18"/>
              </w:rPr>
            </w:pPr>
          </w:p>
        </w:tc>
      </w:tr>
    </w:tbl>
    <w:p w14:paraId="184C4010" w14:textId="060407FE" w:rsidR="00035A2C" w:rsidRPr="001C15C7" w:rsidRDefault="00035A2C" w:rsidP="00035A2C">
      <w:pPr>
        <w:rPr>
          <w:rFonts w:ascii="Times New Roman" w:hAnsi="Times New Roman" w:cs="Times New Roman"/>
          <w:b/>
          <w:sz w:val="20"/>
          <w:szCs w:val="20"/>
        </w:rPr>
      </w:pPr>
    </w:p>
    <w:p w14:paraId="5B6BA9EA" w14:textId="28B3666B" w:rsidR="007D47D2" w:rsidRDefault="007D47D2">
      <w:pPr>
        <w:rPr>
          <w:rFonts w:ascii="Times New Roman" w:hAnsi="Times New Roman" w:cs="Times New Roman"/>
          <w:b/>
        </w:rPr>
      </w:pPr>
    </w:p>
    <w:p w14:paraId="056CF090" w14:textId="3F55880C" w:rsidR="00626CC3" w:rsidRDefault="00626CC3">
      <w:pPr>
        <w:rPr>
          <w:rFonts w:ascii="Times New Roman" w:hAnsi="Times New Roman" w:cs="Times New Roman"/>
          <w:b/>
        </w:rPr>
      </w:pPr>
    </w:p>
    <w:p w14:paraId="4F5115FE" w14:textId="77777777" w:rsidR="00626CC3" w:rsidRPr="001C15C7" w:rsidRDefault="00626CC3">
      <w:pPr>
        <w:rPr>
          <w:rFonts w:ascii="Times New Roman" w:hAnsi="Times New Roman" w:cs="Times New Roman"/>
          <w:b/>
        </w:rPr>
      </w:pPr>
    </w:p>
    <w:p w14:paraId="4C62680C" w14:textId="77777777" w:rsidR="007D47D2" w:rsidRDefault="007D47D2">
      <w:pPr>
        <w:rPr>
          <w:b/>
        </w:rPr>
      </w:pPr>
    </w:p>
    <w:tbl>
      <w:tblPr>
        <w:tblStyle w:val="ab"/>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2A0CBC" w:rsidRPr="004C09AC" w14:paraId="09DD128B" w14:textId="77777777" w:rsidTr="00072913">
        <w:trPr>
          <w:trHeight w:val="420"/>
          <w:jc w:val="center"/>
        </w:trPr>
        <w:tc>
          <w:tcPr>
            <w:tcW w:w="9024" w:type="dxa"/>
            <w:shd w:val="clear" w:color="auto" w:fill="D9D9D9"/>
            <w:tcMar>
              <w:top w:w="100" w:type="dxa"/>
              <w:left w:w="100" w:type="dxa"/>
              <w:bottom w:w="100" w:type="dxa"/>
              <w:right w:w="100" w:type="dxa"/>
            </w:tcMar>
            <w:vAlign w:val="center"/>
          </w:tcPr>
          <w:p w14:paraId="39338E0B" w14:textId="71321097" w:rsidR="002A0CBC" w:rsidRPr="00626CC3" w:rsidRDefault="00626CC3" w:rsidP="0060048B">
            <w:pPr>
              <w:widowControl w:val="0"/>
              <w:spacing w:line="240" w:lineRule="auto"/>
              <w:jc w:val="center"/>
              <w:rPr>
                <w:rFonts w:ascii="Times New Roman" w:hAnsi="Times New Roman" w:cs="Times New Roman"/>
                <w:b/>
                <w:sz w:val="20"/>
                <w:szCs w:val="20"/>
                <w:lang w:val="tr-TR"/>
              </w:rPr>
            </w:pPr>
            <w:r w:rsidRPr="00626CC3">
              <w:rPr>
                <w:rFonts w:ascii="Times New Roman" w:hAnsi="Times New Roman" w:cs="Times New Roman"/>
                <w:b/>
                <w:sz w:val="20"/>
                <w:szCs w:val="20"/>
                <w:lang w:val="tr-TR"/>
              </w:rPr>
              <w:t xml:space="preserve">PHASE 5 MED 513 </w:t>
            </w:r>
            <w:r w:rsidRPr="00626CC3">
              <w:rPr>
                <w:rFonts w:ascii="Times New Roman" w:hAnsi="Times New Roman" w:cs="Times New Roman"/>
                <w:b/>
                <w:sz w:val="20"/>
                <w:szCs w:val="20"/>
              </w:rPr>
              <w:t xml:space="preserve">UROLOGY </w:t>
            </w:r>
            <w:r w:rsidRPr="00626CC3">
              <w:rPr>
                <w:rFonts w:ascii="Times New Roman" w:hAnsi="Times New Roman" w:cs="Times New Roman"/>
                <w:b/>
                <w:sz w:val="20"/>
                <w:szCs w:val="20"/>
                <w:lang w:val="tr-TR"/>
              </w:rPr>
              <w:t xml:space="preserve">CLERKSHIP </w:t>
            </w:r>
            <w:r w:rsidRPr="00626CC3">
              <w:rPr>
                <w:rFonts w:ascii="Times New Roman" w:hAnsi="Times New Roman" w:cs="Times New Roman"/>
                <w:b/>
                <w:sz w:val="20"/>
                <w:szCs w:val="20"/>
                <w:lang w:val="tr-TR"/>
              </w:rPr>
              <w:br/>
              <w:t>COURSE LIST AND RANKING</w:t>
            </w:r>
          </w:p>
        </w:tc>
      </w:tr>
      <w:tr w:rsidR="002A0CBC" w:rsidRPr="004C09AC" w14:paraId="52B9A033" w14:textId="77777777" w:rsidTr="00072913">
        <w:trPr>
          <w:trHeight w:val="380"/>
          <w:jc w:val="center"/>
        </w:trPr>
        <w:tc>
          <w:tcPr>
            <w:tcW w:w="9024" w:type="dxa"/>
            <w:shd w:val="clear" w:color="auto" w:fill="auto"/>
            <w:tcMar>
              <w:top w:w="100" w:type="dxa"/>
              <w:left w:w="100" w:type="dxa"/>
              <w:bottom w:w="100" w:type="dxa"/>
              <w:right w:w="100" w:type="dxa"/>
            </w:tcMar>
            <w:vAlign w:val="center"/>
          </w:tcPr>
          <w:p w14:paraId="011D0A1C" w14:textId="6D23FF70" w:rsidR="002A0CBC" w:rsidRDefault="002A0CBC" w:rsidP="00072913">
            <w:pPr>
              <w:widowControl w:val="0"/>
              <w:spacing w:line="240" w:lineRule="auto"/>
              <w:rPr>
                <w:b/>
                <w:sz w:val="18"/>
                <w:szCs w:val="18"/>
                <w:lang w:val="tr-TR"/>
              </w:rPr>
            </w:pPr>
          </w:p>
          <w:tbl>
            <w:tblPr>
              <w:tblStyle w:val="TableGrid"/>
              <w:tblpPr w:leftFromText="141" w:rightFromText="141" w:vertAnchor="page" w:horzAnchor="margin" w:tblpXSpec="center" w:tblpY="196"/>
              <w:tblOverlap w:val="never"/>
              <w:tblW w:w="0" w:type="auto"/>
              <w:tblLayout w:type="fixed"/>
              <w:tblLook w:val="04A0" w:firstRow="1" w:lastRow="0" w:firstColumn="1" w:lastColumn="0" w:noHBand="0" w:noVBand="1"/>
            </w:tblPr>
            <w:tblGrid>
              <w:gridCol w:w="1250"/>
              <w:gridCol w:w="5200"/>
              <w:gridCol w:w="2139"/>
            </w:tblGrid>
            <w:tr w:rsidR="00626CC3" w:rsidRPr="004D611C" w14:paraId="0E080966" w14:textId="77777777" w:rsidTr="00A623F6">
              <w:trPr>
                <w:trHeight w:val="337"/>
              </w:trPr>
              <w:tc>
                <w:tcPr>
                  <w:tcW w:w="1250" w:type="dxa"/>
                  <w:shd w:val="clear" w:color="auto" w:fill="FFFFFF" w:themeFill="background1"/>
                </w:tcPr>
                <w:p w14:paraId="468DA9F3" w14:textId="77777777" w:rsidR="00626CC3" w:rsidRPr="00A623F6" w:rsidRDefault="00626CC3" w:rsidP="00626CC3">
                  <w:pPr>
                    <w:rPr>
                      <w:b/>
                      <w:sz w:val="16"/>
                      <w:szCs w:val="16"/>
                    </w:rPr>
                  </w:pPr>
                  <w:r w:rsidRPr="00A623F6">
                    <w:rPr>
                      <w:b/>
                      <w:sz w:val="16"/>
                      <w:szCs w:val="16"/>
                    </w:rPr>
                    <w:t>No</w:t>
                  </w:r>
                </w:p>
              </w:tc>
              <w:tc>
                <w:tcPr>
                  <w:tcW w:w="5200" w:type="dxa"/>
                  <w:shd w:val="clear" w:color="auto" w:fill="FFFFFF" w:themeFill="background1"/>
                </w:tcPr>
                <w:p w14:paraId="43BDA7C5" w14:textId="77777777" w:rsidR="00626CC3" w:rsidRPr="00A623F6" w:rsidRDefault="00626CC3" w:rsidP="00626CC3">
                  <w:pPr>
                    <w:rPr>
                      <w:b/>
                      <w:sz w:val="16"/>
                      <w:szCs w:val="16"/>
                    </w:rPr>
                  </w:pPr>
                  <w:r w:rsidRPr="00A623F6">
                    <w:rPr>
                      <w:b/>
                      <w:sz w:val="16"/>
                      <w:szCs w:val="16"/>
                    </w:rPr>
                    <w:t>Lecture/</w:t>
                  </w:r>
                  <w:r w:rsidRPr="00A623F6">
                    <w:rPr>
                      <w:b/>
                      <w:sz w:val="18"/>
                      <w:szCs w:val="18"/>
                    </w:rPr>
                    <w:t xml:space="preserve"> Competencies/Practice</w:t>
                  </w:r>
                </w:p>
              </w:tc>
              <w:tc>
                <w:tcPr>
                  <w:tcW w:w="2139" w:type="dxa"/>
                  <w:shd w:val="clear" w:color="auto" w:fill="FFFFFF" w:themeFill="background1"/>
                </w:tcPr>
                <w:p w14:paraId="5DD9F7E6" w14:textId="77777777" w:rsidR="00626CC3" w:rsidRPr="00A623F6" w:rsidRDefault="00626CC3" w:rsidP="00626CC3">
                  <w:pPr>
                    <w:rPr>
                      <w:b/>
                      <w:sz w:val="16"/>
                      <w:szCs w:val="16"/>
                    </w:rPr>
                  </w:pPr>
                  <w:r w:rsidRPr="00A623F6">
                    <w:rPr>
                      <w:b/>
                      <w:sz w:val="16"/>
                      <w:szCs w:val="16"/>
                    </w:rPr>
                    <w:t>Lecturer</w:t>
                  </w:r>
                </w:p>
              </w:tc>
            </w:tr>
            <w:tr w:rsidR="00626CC3" w:rsidRPr="004D611C" w14:paraId="7FE16964" w14:textId="77777777" w:rsidTr="00A623F6">
              <w:trPr>
                <w:trHeight w:val="379"/>
              </w:trPr>
              <w:tc>
                <w:tcPr>
                  <w:tcW w:w="1250" w:type="dxa"/>
                </w:tcPr>
                <w:p w14:paraId="655D5589" w14:textId="77777777" w:rsidR="00626CC3" w:rsidRPr="00A623F6" w:rsidRDefault="00626CC3" w:rsidP="00626CC3">
                  <w:pPr>
                    <w:rPr>
                      <w:sz w:val="16"/>
                      <w:szCs w:val="16"/>
                    </w:rPr>
                  </w:pPr>
                  <w:r w:rsidRPr="00A623F6">
                    <w:rPr>
                      <w:sz w:val="16"/>
                      <w:szCs w:val="16"/>
                    </w:rPr>
                    <w:t>1</w:t>
                  </w:r>
                </w:p>
              </w:tc>
              <w:tc>
                <w:tcPr>
                  <w:tcW w:w="5200" w:type="dxa"/>
                </w:tcPr>
                <w:p w14:paraId="48A74D8C" w14:textId="3883DBFD" w:rsidR="00626CC3" w:rsidRPr="00A623F6" w:rsidRDefault="00A623F6" w:rsidP="00A623F6">
                  <w:pPr>
                    <w:rPr>
                      <w:sz w:val="16"/>
                      <w:szCs w:val="16"/>
                    </w:rPr>
                  </w:pPr>
                  <w:r>
                    <w:rPr>
                      <w:sz w:val="16"/>
                      <w:szCs w:val="16"/>
                    </w:rPr>
                    <w:t>Bladder catheters ( Lecture,</w:t>
                  </w:r>
                  <w:r w:rsidR="00626CC3" w:rsidRPr="00A623F6">
                    <w:rPr>
                      <w:sz w:val="16"/>
                      <w:szCs w:val="16"/>
                    </w:rPr>
                    <w:t xml:space="preserve"> 1 </w:t>
                  </w:r>
                  <w:r>
                    <w:rPr>
                      <w:sz w:val="16"/>
                      <w:szCs w:val="16"/>
                    </w:rPr>
                    <w:t>hour</w:t>
                  </w:r>
                  <w:r w:rsidR="00626CC3" w:rsidRPr="00A623F6">
                    <w:rPr>
                      <w:sz w:val="16"/>
                      <w:szCs w:val="16"/>
                    </w:rPr>
                    <w:t>)</w:t>
                  </w:r>
                </w:p>
              </w:tc>
              <w:tc>
                <w:tcPr>
                  <w:tcW w:w="2139" w:type="dxa"/>
                </w:tcPr>
                <w:p w14:paraId="5556D976" w14:textId="77777777" w:rsidR="00626CC3" w:rsidRPr="00A623F6" w:rsidRDefault="00626CC3" w:rsidP="00626CC3">
                  <w:pPr>
                    <w:rPr>
                      <w:sz w:val="16"/>
                      <w:szCs w:val="16"/>
                    </w:rPr>
                  </w:pPr>
                  <w:r w:rsidRPr="00A623F6">
                    <w:rPr>
                      <w:sz w:val="16"/>
                      <w:szCs w:val="16"/>
                    </w:rPr>
                    <w:t>Hasan SOYDAN</w:t>
                  </w:r>
                </w:p>
              </w:tc>
            </w:tr>
            <w:tr w:rsidR="00626CC3" w:rsidRPr="004D611C" w14:paraId="23B5B3D0" w14:textId="77777777" w:rsidTr="00A623F6">
              <w:trPr>
                <w:trHeight w:val="358"/>
              </w:trPr>
              <w:tc>
                <w:tcPr>
                  <w:tcW w:w="1250" w:type="dxa"/>
                </w:tcPr>
                <w:p w14:paraId="05952641" w14:textId="77777777" w:rsidR="00626CC3" w:rsidRPr="00A623F6" w:rsidRDefault="00626CC3" w:rsidP="00626CC3">
                  <w:pPr>
                    <w:rPr>
                      <w:sz w:val="16"/>
                      <w:szCs w:val="16"/>
                    </w:rPr>
                  </w:pPr>
                  <w:r w:rsidRPr="00A623F6">
                    <w:rPr>
                      <w:sz w:val="16"/>
                      <w:szCs w:val="16"/>
                    </w:rPr>
                    <w:t>2</w:t>
                  </w:r>
                </w:p>
              </w:tc>
              <w:tc>
                <w:tcPr>
                  <w:tcW w:w="5200" w:type="dxa"/>
                </w:tcPr>
                <w:p w14:paraId="45E94815" w14:textId="5D05FEBC" w:rsidR="00626CC3" w:rsidRPr="00A623F6" w:rsidRDefault="00626CC3" w:rsidP="009A205A">
                  <w:pPr>
                    <w:rPr>
                      <w:sz w:val="16"/>
                      <w:szCs w:val="16"/>
                    </w:rPr>
                  </w:pPr>
                  <w:r w:rsidRPr="00A623F6">
                    <w:rPr>
                      <w:sz w:val="16"/>
                      <w:szCs w:val="16"/>
                    </w:rPr>
                    <w:t>Embri</w:t>
                  </w:r>
                  <w:r w:rsidR="009A205A">
                    <w:rPr>
                      <w:sz w:val="16"/>
                      <w:szCs w:val="16"/>
                    </w:rPr>
                    <w:t>ology and congenital anomalies</w:t>
                  </w:r>
                  <w:r w:rsidRPr="00A623F6">
                    <w:rPr>
                      <w:sz w:val="16"/>
                      <w:szCs w:val="16"/>
                    </w:rPr>
                    <w:t xml:space="preserve"> ( </w:t>
                  </w:r>
                  <w:r w:rsidR="009A205A">
                    <w:rPr>
                      <w:sz w:val="16"/>
                      <w:szCs w:val="16"/>
                    </w:rPr>
                    <w:t>Lecture,</w:t>
                  </w:r>
                  <w:r w:rsidRPr="00A623F6">
                    <w:rPr>
                      <w:sz w:val="16"/>
                      <w:szCs w:val="16"/>
                    </w:rPr>
                    <w:t xml:space="preserve"> 1 </w:t>
                  </w:r>
                  <w:r w:rsidR="009A205A">
                    <w:rPr>
                      <w:sz w:val="16"/>
                      <w:szCs w:val="16"/>
                    </w:rPr>
                    <w:t>hour</w:t>
                  </w:r>
                  <w:r w:rsidRPr="00A623F6">
                    <w:rPr>
                      <w:sz w:val="16"/>
                      <w:szCs w:val="16"/>
                    </w:rPr>
                    <w:t>)</w:t>
                  </w:r>
                </w:p>
              </w:tc>
              <w:tc>
                <w:tcPr>
                  <w:tcW w:w="2139" w:type="dxa"/>
                </w:tcPr>
                <w:p w14:paraId="217F1783" w14:textId="77777777" w:rsidR="00626CC3" w:rsidRPr="00A623F6" w:rsidRDefault="00626CC3" w:rsidP="00626CC3">
                  <w:pPr>
                    <w:rPr>
                      <w:sz w:val="16"/>
                      <w:szCs w:val="16"/>
                    </w:rPr>
                  </w:pPr>
                  <w:r w:rsidRPr="00A623F6">
                    <w:rPr>
                      <w:sz w:val="16"/>
                      <w:szCs w:val="16"/>
                    </w:rPr>
                    <w:t>Hasan SOYDAN</w:t>
                  </w:r>
                </w:p>
              </w:tc>
            </w:tr>
            <w:tr w:rsidR="00626CC3" w:rsidRPr="004D611C" w14:paraId="4F89F407" w14:textId="77777777" w:rsidTr="00A623F6">
              <w:trPr>
                <w:trHeight w:val="379"/>
              </w:trPr>
              <w:tc>
                <w:tcPr>
                  <w:tcW w:w="1250" w:type="dxa"/>
                </w:tcPr>
                <w:p w14:paraId="0CC00763" w14:textId="77777777" w:rsidR="00626CC3" w:rsidRPr="00A623F6" w:rsidRDefault="00626CC3" w:rsidP="00626CC3">
                  <w:pPr>
                    <w:rPr>
                      <w:sz w:val="16"/>
                      <w:szCs w:val="16"/>
                    </w:rPr>
                  </w:pPr>
                  <w:r w:rsidRPr="00A623F6">
                    <w:rPr>
                      <w:sz w:val="16"/>
                      <w:szCs w:val="16"/>
                    </w:rPr>
                    <w:t>3</w:t>
                  </w:r>
                </w:p>
              </w:tc>
              <w:tc>
                <w:tcPr>
                  <w:tcW w:w="5200" w:type="dxa"/>
                </w:tcPr>
                <w:p w14:paraId="3DE805C1" w14:textId="33D97542" w:rsidR="00626CC3" w:rsidRPr="00A623F6" w:rsidRDefault="009A205A" w:rsidP="009A205A">
                  <w:pPr>
                    <w:rPr>
                      <w:sz w:val="16"/>
                      <w:szCs w:val="16"/>
                    </w:rPr>
                  </w:pPr>
                  <w:r>
                    <w:rPr>
                      <w:sz w:val="16"/>
                      <w:szCs w:val="16"/>
                    </w:rPr>
                    <w:t>Urinary tract infections</w:t>
                  </w:r>
                  <w:r w:rsidR="00626CC3" w:rsidRPr="00A623F6">
                    <w:rPr>
                      <w:sz w:val="16"/>
                      <w:szCs w:val="16"/>
                    </w:rPr>
                    <w:t xml:space="preserve"> ( </w:t>
                  </w:r>
                  <w:r>
                    <w:rPr>
                      <w:sz w:val="16"/>
                      <w:szCs w:val="16"/>
                    </w:rPr>
                    <w:t>Lecture, 2 hours</w:t>
                  </w:r>
                  <w:r w:rsidR="00626CC3" w:rsidRPr="00A623F6">
                    <w:rPr>
                      <w:sz w:val="16"/>
                      <w:szCs w:val="16"/>
                    </w:rPr>
                    <w:t>)</w:t>
                  </w:r>
                </w:p>
              </w:tc>
              <w:tc>
                <w:tcPr>
                  <w:tcW w:w="2139" w:type="dxa"/>
                </w:tcPr>
                <w:p w14:paraId="09319E13" w14:textId="77777777" w:rsidR="00626CC3" w:rsidRPr="00A623F6" w:rsidRDefault="00626CC3" w:rsidP="00626CC3">
                  <w:pPr>
                    <w:rPr>
                      <w:sz w:val="16"/>
                      <w:szCs w:val="16"/>
                    </w:rPr>
                  </w:pPr>
                  <w:r w:rsidRPr="00A623F6">
                    <w:rPr>
                      <w:sz w:val="16"/>
                      <w:szCs w:val="16"/>
                    </w:rPr>
                    <w:t>Hasan SOYDAN</w:t>
                  </w:r>
                </w:p>
              </w:tc>
            </w:tr>
            <w:tr w:rsidR="00626CC3" w:rsidRPr="004D611C" w14:paraId="36ED98E1" w14:textId="77777777" w:rsidTr="00A623F6">
              <w:trPr>
                <w:trHeight w:val="358"/>
              </w:trPr>
              <w:tc>
                <w:tcPr>
                  <w:tcW w:w="1250" w:type="dxa"/>
                </w:tcPr>
                <w:p w14:paraId="7A638210" w14:textId="77777777" w:rsidR="00626CC3" w:rsidRPr="00A623F6" w:rsidRDefault="00626CC3" w:rsidP="00626CC3">
                  <w:pPr>
                    <w:rPr>
                      <w:sz w:val="16"/>
                      <w:szCs w:val="16"/>
                    </w:rPr>
                  </w:pPr>
                  <w:r w:rsidRPr="00A623F6">
                    <w:rPr>
                      <w:sz w:val="16"/>
                      <w:szCs w:val="16"/>
                    </w:rPr>
                    <w:t>4</w:t>
                  </w:r>
                </w:p>
              </w:tc>
              <w:tc>
                <w:tcPr>
                  <w:tcW w:w="5200" w:type="dxa"/>
                </w:tcPr>
                <w:p w14:paraId="568191A1" w14:textId="361947AE" w:rsidR="00626CC3" w:rsidRPr="00A623F6" w:rsidRDefault="009A205A" w:rsidP="009A205A">
                  <w:pPr>
                    <w:rPr>
                      <w:sz w:val="16"/>
                      <w:szCs w:val="16"/>
                    </w:rPr>
                  </w:pPr>
                  <w:r>
                    <w:rPr>
                      <w:sz w:val="16"/>
                      <w:szCs w:val="16"/>
                    </w:rPr>
                    <w:t>STDs</w:t>
                  </w:r>
                  <w:r w:rsidR="00626CC3" w:rsidRPr="00A623F6">
                    <w:rPr>
                      <w:sz w:val="16"/>
                      <w:szCs w:val="16"/>
                    </w:rPr>
                    <w:t xml:space="preserve">/ </w:t>
                  </w:r>
                  <w:r>
                    <w:rPr>
                      <w:sz w:val="16"/>
                      <w:szCs w:val="16"/>
                    </w:rPr>
                    <w:t>Urinary Tuberculosis ( Lecture,</w:t>
                  </w:r>
                  <w:r w:rsidRPr="00A623F6">
                    <w:rPr>
                      <w:sz w:val="16"/>
                      <w:szCs w:val="16"/>
                    </w:rPr>
                    <w:t xml:space="preserve"> 1 </w:t>
                  </w:r>
                  <w:r>
                    <w:rPr>
                      <w:sz w:val="16"/>
                      <w:szCs w:val="16"/>
                    </w:rPr>
                    <w:t>hour</w:t>
                  </w:r>
                  <w:r w:rsidRPr="00A623F6">
                    <w:rPr>
                      <w:sz w:val="16"/>
                      <w:szCs w:val="16"/>
                    </w:rPr>
                    <w:t>)</w:t>
                  </w:r>
                </w:p>
              </w:tc>
              <w:tc>
                <w:tcPr>
                  <w:tcW w:w="2139" w:type="dxa"/>
                </w:tcPr>
                <w:p w14:paraId="43BCA408" w14:textId="77777777" w:rsidR="00626CC3" w:rsidRPr="00A623F6" w:rsidRDefault="00626CC3" w:rsidP="00626CC3">
                  <w:pPr>
                    <w:rPr>
                      <w:sz w:val="16"/>
                      <w:szCs w:val="16"/>
                    </w:rPr>
                  </w:pPr>
                  <w:r w:rsidRPr="00A623F6">
                    <w:rPr>
                      <w:sz w:val="16"/>
                      <w:szCs w:val="16"/>
                    </w:rPr>
                    <w:t>Hasan SOYDAN</w:t>
                  </w:r>
                </w:p>
              </w:tc>
            </w:tr>
            <w:tr w:rsidR="00626CC3" w:rsidRPr="004D611C" w14:paraId="3B690DE3" w14:textId="77777777" w:rsidTr="00A623F6">
              <w:trPr>
                <w:trHeight w:val="358"/>
              </w:trPr>
              <w:tc>
                <w:tcPr>
                  <w:tcW w:w="1250" w:type="dxa"/>
                </w:tcPr>
                <w:p w14:paraId="540EBEA3" w14:textId="77777777" w:rsidR="00626CC3" w:rsidRPr="00A623F6" w:rsidRDefault="00626CC3" w:rsidP="00626CC3">
                  <w:pPr>
                    <w:rPr>
                      <w:sz w:val="16"/>
                      <w:szCs w:val="16"/>
                    </w:rPr>
                  </w:pPr>
                  <w:r w:rsidRPr="00A623F6">
                    <w:rPr>
                      <w:sz w:val="16"/>
                      <w:szCs w:val="16"/>
                    </w:rPr>
                    <w:t>5</w:t>
                  </w:r>
                </w:p>
              </w:tc>
              <w:tc>
                <w:tcPr>
                  <w:tcW w:w="5200" w:type="dxa"/>
                </w:tcPr>
                <w:p w14:paraId="54B45751" w14:textId="3030746B" w:rsidR="00626CC3" w:rsidRPr="00A623F6" w:rsidRDefault="009A205A" w:rsidP="009A205A">
                  <w:pPr>
                    <w:rPr>
                      <w:sz w:val="16"/>
                      <w:szCs w:val="16"/>
                    </w:rPr>
                  </w:pPr>
                  <w:r>
                    <w:rPr>
                      <w:sz w:val="16"/>
                      <w:szCs w:val="16"/>
                    </w:rPr>
                    <w:t>Cystic renal diseases</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2586B20B" w14:textId="77777777" w:rsidR="00626CC3" w:rsidRPr="00A623F6" w:rsidRDefault="00626CC3" w:rsidP="00626CC3">
                  <w:pPr>
                    <w:rPr>
                      <w:sz w:val="16"/>
                      <w:szCs w:val="16"/>
                    </w:rPr>
                  </w:pPr>
                  <w:r w:rsidRPr="00A623F6">
                    <w:rPr>
                      <w:sz w:val="16"/>
                      <w:szCs w:val="16"/>
                    </w:rPr>
                    <w:t>Hasan SOYDAN</w:t>
                  </w:r>
                </w:p>
              </w:tc>
            </w:tr>
            <w:tr w:rsidR="00626CC3" w:rsidRPr="004D611C" w14:paraId="7E6AC3C5" w14:textId="77777777" w:rsidTr="00A623F6">
              <w:trPr>
                <w:trHeight w:val="358"/>
              </w:trPr>
              <w:tc>
                <w:tcPr>
                  <w:tcW w:w="1250" w:type="dxa"/>
                </w:tcPr>
                <w:p w14:paraId="484698A7" w14:textId="77777777" w:rsidR="00626CC3" w:rsidRPr="00A623F6" w:rsidRDefault="00626CC3" w:rsidP="00626CC3">
                  <w:pPr>
                    <w:rPr>
                      <w:sz w:val="16"/>
                      <w:szCs w:val="16"/>
                    </w:rPr>
                  </w:pPr>
                  <w:r w:rsidRPr="00A623F6">
                    <w:rPr>
                      <w:sz w:val="16"/>
                      <w:szCs w:val="16"/>
                    </w:rPr>
                    <w:t>6</w:t>
                  </w:r>
                </w:p>
              </w:tc>
              <w:tc>
                <w:tcPr>
                  <w:tcW w:w="5200" w:type="dxa"/>
                </w:tcPr>
                <w:p w14:paraId="575B1AAE" w14:textId="7668C285" w:rsidR="00626CC3" w:rsidRPr="00A623F6" w:rsidRDefault="00626CC3" w:rsidP="009A205A">
                  <w:pPr>
                    <w:rPr>
                      <w:sz w:val="16"/>
                      <w:szCs w:val="16"/>
                    </w:rPr>
                  </w:pPr>
                  <w:r w:rsidRPr="00A623F6">
                    <w:rPr>
                      <w:sz w:val="16"/>
                      <w:szCs w:val="16"/>
                    </w:rPr>
                    <w:t>Benign prostat</w:t>
                  </w:r>
                  <w:r w:rsidR="009A205A">
                    <w:rPr>
                      <w:sz w:val="16"/>
                      <w:szCs w:val="16"/>
                    </w:rPr>
                    <w:t>e hyperplasia</w:t>
                  </w:r>
                  <w:r w:rsidRPr="00A623F6">
                    <w:rPr>
                      <w:sz w:val="16"/>
                      <w:szCs w:val="16"/>
                    </w:rPr>
                    <w:t xml:space="preserve"> </w:t>
                  </w:r>
                  <w:r w:rsidR="009A205A">
                    <w:rPr>
                      <w:sz w:val="16"/>
                      <w:szCs w:val="16"/>
                    </w:rPr>
                    <w:t>( Lecture,</w:t>
                  </w:r>
                  <w:r w:rsidR="009A205A" w:rsidRPr="00A623F6">
                    <w:rPr>
                      <w:sz w:val="16"/>
                      <w:szCs w:val="16"/>
                    </w:rPr>
                    <w:t xml:space="preserve"> 1 </w:t>
                  </w:r>
                  <w:r w:rsidR="009A205A">
                    <w:rPr>
                      <w:sz w:val="16"/>
                      <w:szCs w:val="16"/>
                    </w:rPr>
                    <w:t>hour</w:t>
                  </w:r>
                  <w:r w:rsidR="009A205A" w:rsidRPr="00A623F6">
                    <w:rPr>
                      <w:sz w:val="16"/>
                      <w:szCs w:val="16"/>
                    </w:rPr>
                    <w:t>)</w:t>
                  </w:r>
                </w:p>
              </w:tc>
              <w:tc>
                <w:tcPr>
                  <w:tcW w:w="2139" w:type="dxa"/>
                </w:tcPr>
                <w:p w14:paraId="5D1B6126" w14:textId="77777777" w:rsidR="00626CC3" w:rsidRPr="00A623F6" w:rsidRDefault="00626CC3" w:rsidP="00626CC3">
                  <w:pPr>
                    <w:rPr>
                      <w:sz w:val="16"/>
                      <w:szCs w:val="16"/>
                    </w:rPr>
                  </w:pPr>
                  <w:r w:rsidRPr="00A623F6">
                    <w:rPr>
                      <w:sz w:val="16"/>
                      <w:szCs w:val="16"/>
                    </w:rPr>
                    <w:t>Hasan SOYDAN</w:t>
                  </w:r>
                </w:p>
              </w:tc>
            </w:tr>
            <w:tr w:rsidR="00626CC3" w:rsidRPr="004D611C" w14:paraId="6ACC3B4F" w14:textId="77777777" w:rsidTr="00A623F6">
              <w:trPr>
                <w:trHeight w:val="358"/>
              </w:trPr>
              <w:tc>
                <w:tcPr>
                  <w:tcW w:w="1250" w:type="dxa"/>
                </w:tcPr>
                <w:p w14:paraId="60E55C05" w14:textId="77777777" w:rsidR="00626CC3" w:rsidRPr="00A623F6" w:rsidRDefault="00626CC3" w:rsidP="00626CC3">
                  <w:pPr>
                    <w:rPr>
                      <w:sz w:val="16"/>
                      <w:szCs w:val="16"/>
                    </w:rPr>
                  </w:pPr>
                  <w:r w:rsidRPr="00A623F6">
                    <w:rPr>
                      <w:sz w:val="16"/>
                      <w:szCs w:val="16"/>
                    </w:rPr>
                    <w:t>7</w:t>
                  </w:r>
                </w:p>
              </w:tc>
              <w:tc>
                <w:tcPr>
                  <w:tcW w:w="5200" w:type="dxa"/>
                </w:tcPr>
                <w:p w14:paraId="5A08049B" w14:textId="0B9DE6EE" w:rsidR="00626CC3" w:rsidRPr="00A623F6" w:rsidRDefault="009A205A" w:rsidP="009A205A">
                  <w:pPr>
                    <w:rPr>
                      <w:sz w:val="16"/>
                      <w:szCs w:val="16"/>
                    </w:rPr>
                  </w:pPr>
                  <w:r>
                    <w:rPr>
                      <w:sz w:val="16"/>
                      <w:szCs w:val="16"/>
                    </w:rPr>
                    <w:t>Male infertility( Lecture,</w:t>
                  </w:r>
                  <w:r w:rsidRPr="00A623F6">
                    <w:rPr>
                      <w:sz w:val="16"/>
                      <w:szCs w:val="16"/>
                    </w:rPr>
                    <w:t xml:space="preserve"> 1 </w:t>
                  </w:r>
                  <w:r>
                    <w:rPr>
                      <w:sz w:val="16"/>
                      <w:szCs w:val="16"/>
                    </w:rPr>
                    <w:t>hour</w:t>
                  </w:r>
                  <w:r w:rsidRPr="00A623F6">
                    <w:rPr>
                      <w:sz w:val="16"/>
                      <w:szCs w:val="16"/>
                    </w:rPr>
                    <w:t>)</w:t>
                  </w:r>
                </w:p>
              </w:tc>
              <w:tc>
                <w:tcPr>
                  <w:tcW w:w="2139" w:type="dxa"/>
                </w:tcPr>
                <w:p w14:paraId="00A59185" w14:textId="77777777" w:rsidR="00626CC3" w:rsidRPr="00A623F6" w:rsidRDefault="00626CC3" w:rsidP="00626CC3">
                  <w:pPr>
                    <w:rPr>
                      <w:sz w:val="16"/>
                      <w:szCs w:val="16"/>
                    </w:rPr>
                  </w:pPr>
                  <w:r w:rsidRPr="00A623F6">
                    <w:rPr>
                      <w:sz w:val="16"/>
                      <w:szCs w:val="16"/>
                    </w:rPr>
                    <w:t>Hasan SOYDAN</w:t>
                  </w:r>
                </w:p>
              </w:tc>
            </w:tr>
            <w:tr w:rsidR="00626CC3" w:rsidRPr="004D611C" w14:paraId="66B546A6" w14:textId="77777777" w:rsidTr="00A623F6">
              <w:trPr>
                <w:trHeight w:val="358"/>
              </w:trPr>
              <w:tc>
                <w:tcPr>
                  <w:tcW w:w="1250" w:type="dxa"/>
                </w:tcPr>
                <w:p w14:paraId="380C350B" w14:textId="77777777" w:rsidR="00626CC3" w:rsidRPr="00A623F6" w:rsidRDefault="00626CC3" w:rsidP="00626CC3">
                  <w:pPr>
                    <w:rPr>
                      <w:sz w:val="16"/>
                      <w:szCs w:val="16"/>
                    </w:rPr>
                  </w:pPr>
                  <w:r w:rsidRPr="00A623F6">
                    <w:rPr>
                      <w:sz w:val="16"/>
                      <w:szCs w:val="16"/>
                    </w:rPr>
                    <w:t>8</w:t>
                  </w:r>
                </w:p>
              </w:tc>
              <w:tc>
                <w:tcPr>
                  <w:tcW w:w="5200" w:type="dxa"/>
                </w:tcPr>
                <w:p w14:paraId="475BC93A" w14:textId="7F915295" w:rsidR="00626CC3" w:rsidRPr="00A623F6" w:rsidRDefault="009A205A" w:rsidP="009A205A">
                  <w:pPr>
                    <w:rPr>
                      <w:sz w:val="16"/>
                      <w:szCs w:val="16"/>
                    </w:rPr>
                  </w:pPr>
                  <w:r>
                    <w:rPr>
                      <w:sz w:val="16"/>
                      <w:szCs w:val="16"/>
                    </w:rPr>
                    <w:t>Erectile Dysfunction( Lecture,</w:t>
                  </w:r>
                  <w:r w:rsidRPr="00A623F6">
                    <w:rPr>
                      <w:sz w:val="16"/>
                      <w:szCs w:val="16"/>
                    </w:rPr>
                    <w:t xml:space="preserve"> 1 </w:t>
                  </w:r>
                  <w:r>
                    <w:rPr>
                      <w:sz w:val="16"/>
                      <w:szCs w:val="16"/>
                    </w:rPr>
                    <w:t>hour</w:t>
                  </w:r>
                  <w:r w:rsidRPr="00A623F6">
                    <w:rPr>
                      <w:sz w:val="16"/>
                      <w:szCs w:val="16"/>
                    </w:rPr>
                    <w:t>)</w:t>
                  </w:r>
                </w:p>
              </w:tc>
              <w:tc>
                <w:tcPr>
                  <w:tcW w:w="2139" w:type="dxa"/>
                </w:tcPr>
                <w:p w14:paraId="274394EE" w14:textId="77777777" w:rsidR="00626CC3" w:rsidRPr="00A623F6" w:rsidRDefault="00626CC3" w:rsidP="00626CC3">
                  <w:pPr>
                    <w:rPr>
                      <w:sz w:val="16"/>
                      <w:szCs w:val="16"/>
                    </w:rPr>
                  </w:pPr>
                  <w:r w:rsidRPr="00A623F6">
                    <w:rPr>
                      <w:sz w:val="16"/>
                      <w:szCs w:val="16"/>
                    </w:rPr>
                    <w:t>Hasan SOYDAN</w:t>
                  </w:r>
                </w:p>
              </w:tc>
            </w:tr>
            <w:tr w:rsidR="00626CC3" w:rsidRPr="004D611C" w14:paraId="40B8CE72" w14:textId="77777777" w:rsidTr="00A623F6">
              <w:trPr>
                <w:trHeight w:val="358"/>
              </w:trPr>
              <w:tc>
                <w:tcPr>
                  <w:tcW w:w="1250" w:type="dxa"/>
                </w:tcPr>
                <w:p w14:paraId="5364467D" w14:textId="77777777" w:rsidR="00626CC3" w:rsidRPr="00A623F6" w:rsidRDefault="00626CC3" w:rsidP="00626CC3">
                  <w:pPr>
                    <w:rPr>
                      <w:sz w:val="16"/>
                      <w:szCs w:val="16"/>
                    </w:rPr>
                  </w:pPr>
                  <w:r w:rsidRPr="00A623F6">
                    <w:rPr>
                      <w:sz w:val="16"/>
                      <w:szCs w:val="16"/>
                    </w:rPr>
                    <w:t>9</w:t>
                  </w:r>
                </w:p>
              </w:tc>
              <w:tc>
                <w:tcPr>
                  <w:tcW w:w="5200" w:type="dxa"/>
                </w:tcPr>
                <w:p w14:paraId="48F110BC" w14:textId="7BF6105C" w:rsidR="00626CC3" w:rsidRPr="00A623F6" w:rsidRDefault="009A205A" w:rsidP="009A205A">
                  <w:pPr>
                    <w:rPr>
                      <w:sz w:val="16"/>
                      <w:szCs w:val="16"/>
                    </w:rPr>
                  </w:pPr>
                  <w:r>
                    <w:rPr>
                      <w:sz w:val="16"/>
                      <w:szCs w:val="16"/>
                    </w:rPr>
                    <w:t>Urinary stone disease</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631BE8A4" w14:textId="77777777" w:rsidR="00626CC3" w:rsidRPr="00A623F6" w:rsidRDefault="00626CC3" w:rsidP="00626CC3">
                  <w:pPr>
                    <w:rPr>
                      <w:sz w:val="16"/>
                      <w:szCs w:val="16"/>
                    </w:rPr>
                  </w:pPr>
                  <w:r w:rsidRPr="00A623F6">
                    <w:rPr>
                      <w:sz w:val="16"/>
                      <w:szCs w:val="16"/>
                    </w:rPr>
                    <w:t>Hasan SOYDAN</w:t>
                  </w:r>
                </w:p>
              </w:tc>
            </w:tr>
            <w:tr w:rsidR="00626CC3" w:rsidRPr="004D611C" w14:paraId="58D7754C" w14:textId="77777777" w:rsidTr="00A623F6">
              <w:trPr>
                <w:trHeight w:val="358"/>
              </w:trPr>
              <w:tc>
                <w:tcPr>
                  <w:tcW w:w="1250" w:type="dxa"/>
                </w:tcPr>
                <w:p w14:paraId="0CD4B05A" w14:textId="77777777" w:rsidR="00626CC3" w:rsidRPr="00A623F6" w:rsidRDefault="00626CC3" w:rsidP="00626CC3">
                  <w:pPr>
                    <w:rPr>
                      <w:sz w:val="16"/>
                      <w:szCs w:val="16"/>
                    </w:rPr>
                  </w:pPr>
                  <w:r w:rsidRPr="00A623F6">
                    <w:rPr>
                      <w:sz w:val="16"/>
                      <w:szCs w:val="16"/>
                    </w:rPr>
                    <w:t>10</w:t>
                  </w:r>
                </w:p>
              </w:tc>
              <w:tc>
                <w:tcPr>
                  <w:tcW w:w="5200" w:type="dxa"/>
                </w:tcPr>
                <w:p w14:paraId="567E245E" w14:textId="6DDCC723" w:rsidR="00626CC3" w:rsidRPr="00A623F6" w:rsidRDefault="009A205A" w:rsidP="009A205A">
                  <w:pPr>
                    <w:rPr>
                      <w:sz w:val="16"/>
                      <w:szCs w:val="16"/>
                    </w:rPr>
                  </w:pPr>
                  <w:r>
                    <w:rPr>
                      <w:sz w:val="16"/>
                      <w:szCs w:val="16"/>
                    </w:rPr>
                    <w:t>Emergencies in urology</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4046026A" w14:textId="77777777" w:rsidR="00626CC3" w:rsidRPr="00A623F6" w:rsidRDefault="00626CC3" w:rsidP="00626CC3">
                  <w:pPr>
                    <w:rPr>
                      <w:sz w:val="16"/>
                      <w:szCs w:val="16"/>
                    </w:rPr>
                  </w:pPr>
                  <w:r w:rsidRPr="00A623F6">
                    <w:rPr>
                      <w:sz w:val="16"/>
                      <w:szCs w:val="16"/>
                    </w:rPr>
                    <w:t>Hasan SOYDAN</w:t>
                  </w:r>
                </w:p>
              </w:tc>
            </w:tr>
            <w:tr w:rsidR="00626CC3" w:rsidRPr="004D611C" w14:paraId="4BADF531" w14:textId="77777777" w:rsidTr="00A623F6">
              <w:trPr>
                <w:trHeight w:val="358"/>
              </w:trPr>
              <w:tc>
                <w:tcPr>
                  <w:tcW w:w="1250" w:type="dxa"/>
                </w:tcPr>
                <w:p w14:paraId="5CBBC7D0" w14:textId="77777777" w:rsidR="00626CC3" w:rsidRPr="00A623F6" w:rsidRDefault="00626CC3" w:rsidP="00626CC3">
                  <w:pPr>
                    <w:rPr>
                      <w:sz w:val="16"/>
                      <w:szCs w:val="16"/>
                    </w:rPr>
                  </w:pPr>
                  <w:r w:rsidRPr="00A623F6">
                    <w:rPr>
                      <w:sz w:val="16"/>
                      <w:szCs w:val="16"/>
                    </w:rPr>
                    <w:t>11</w:t>
                  </w:r>
                </w:p>
              </w:tc>
              <w:tc>
                <w:tcPr>
                  <w:tcW w:w="5200" w:type="dxa"/>
                </w:tcPr>
                <w:p w14:paraId="2AED6349" w14:textId="2AD1859D" w:rsidR="00626CC3" w:rsidRPr="00A623F6" w:rsidRDefault="009A205A" w:rsidP="009A205A">
                  <w:pPr>
                    <w:rPr>
                      <w:sz w:val="16"/>
                      <w:szCs w:val="16"/>
                    </w:rPr>
                  </w:pPr>
                  <w:r>
                    <w:rPr>
                      <w:sz w:val="16"/>
                      <w:szCs w:val="16"/>
                    </w:rPr>
                    <w:t>Genitourinary traumas</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7006B07F" w14:textId="77777777" w:rsidR="00626CC3" w:rsidRPr="00A623F6" w:rsidRDefault="00626CC3" w:rsidP="00626CC3">
                  <w:pPr>
                    <w:rPr>
                      <w:sz w:val="16"/>
                      <w:szCs w:val="16"/>
                    </w:rPr>
                  </w:pPr>
                  <w:r w:rsidRPr="00A623F6">
                    <w:rPr>
                      <w:sz w:val="16"/>
                      <w:szCs w:val="16"/>
                    </w:rPr>
                    <w:t>Hasan SOYDAN</w:t>
                  </w:r>
                </w:p>
              </w:tc>
            </w:tr>
            <w:tr w:rsidR="00626CC3" w:rsidRPr="004D611C" w14:paraId="3390096E" w14:textId="77777777" w:rsidTr="00A623F6">
              <w:trPr>
                <w:trHeight w:val="358"/>
              </w:trPr>
              <w:tc>
                <w:tcPr>
                  <w:tcW w:w="1250" w:type="dxa"/>
                </w:tcPr>
                <w:p w14:paraId="6BA438C8" w14:textId="77777777" w:rsidR="00626CC3" w:rsidRPr="00A623F6" w:rsidRDefault="00626CC3" w:rsidP="00626CC3">
                  <w:pPr>
                    <w:rPr>
                      <w:sz w:val="16"/>
                      <w:szCs w:val="16"/>
                    </w:rPr>
                  </w:pPr>
                  <w:r w:rsidRPr="00A623F6">
                    <w:rPr>
                      <w:sz w:val="16"/>
                      <w:szCs w:val="16"/>
                    </w:rPr>
                    <w:t>12</w:t>
                  </w:r>
                </w:p>
              </w:tc>
              <w:tc>
                <w:tcPr>
                  <w:tcW w:w="5200" w:type="dxa"/>
                </w:tcPr>
                <w:p w14:paraId="162344A6" w14:textId="3A814104" w:rsidR="00626CC3" w:rsidRPr="00A623F6" w:rsidRDefault="009A205A" w:rsidP="00626CC3">
                  <w:pPr>
                    <w:rPr>
                      <w:sz w:val="16"/>
                      <w:szCs w:val="16"/>
                    </w:rPr>
                  </w:pPr>
                  <w:r>
                    <w:rPr>
                      <w:sz w:val="16"/>
                      <w:szCs w:val="16"/>
                    </w:rPr>
                    <w:t>Paediatric urology</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620D4EAC" w14:textId="77777777" w:rsidR="00626CC3" w:rsidRPr="00A623F6" w:rsidRDefault="00626CC3" w:rsidP="00626CC3">
                  <w:pPr>
                    <w:rPr>
                      <w:sz w:val="16"/>
                      <w:szCs w:val="16"/>
                    </w:rPr>
                  </w:pPr>
                  <w:r w:rsidRPr="00A623F6">
                    <w:rPr>
                      <w:sz w:val="16"/>
                      <w:szCs w:val="16"/>
                    </w:rPr>
                    <w:t>Hasan SOYDAN</w:t>
                  </w:r>
                </w:p>
              </w:tc>
            </w:tr>
            <w:tr w:rsidR="00626CC3" w:rsidRPr="004D611C" w14:paraId="7B0E548D" w14:textId="77777777" w:rsidTr="00A623F6">
              <w:trPr>
                <w:trHeight w:val="358"/>
              </w:trPr>
              <w:tc>
                <w:tcPr>
                  <w:tcW w:w="1250" w:type="dxa"/>
                </w:tcPr>
                <w:p w14:paraId="37C69ED9" w14:textId="77777777" w:rsidR="00626CC3" w:rsidRPr="00A623F6" w:rsidRDefault="00626CC3" w:rsidP="00626CC3">
                  <w:pPr>
                    <w:rPr>
                      <w:sz w:val="16"/>
                      <w:szCs w:val="16"/>
                    </w:rPr>
                  </w:pPr>
                  <w:r w:rsidRPr="00A623F6">
                    <w:rPr>
                      <w:sz w:val="16"/>
                      <w:szCs w:val="16"/>
                    </w:rPr>
                    <w:t>13</w:t>
                  </w:r>
                </w:p>
              </w:tc>
              <w:tc>
                <w:tcPr>
                  <w:tcW w:w="5200" w:type="dxa"/>
                </w:tcPr>
                <w:p w14:paraId="59C8B529" w14:textId="5C62B03E" w:rsidR="00626CC3" w:rsidRPr="00A623F6" w:rsidRDefault="009A205A" w:rsidP="00626CC3">
                  <w:pPr>
                    <w:rPr>
                      <w:sz w:val="16"/>
                      <w:szCs w:val="16"/>
                    </w:rPr>
                  </w:pPr>
                  <w:r>
                    <w:rPr>
                      <w:sz w:val="16"/>
                      <w:szCs w:val="16"/>
                    </w:rPr>
                    <w:t>Kidney cancer</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03DAC6EE" w14:textId="77777777" w:rsidR="00626CC3" w:rsidRPr="00A623F6" w:rsidRDefault="00626CC3" w:rsidP="00626CC3">
                  <w:pPr>
                    <w:rPr>
                      <w:sz w:val="16"/>
                      <w:szCs w:val="16"/>
                    </w:rPr>
                  </w:pPr>
                  <w:r w:rsidRPr="00A623F6">
                    <w:rPr>
                      <w:sz w:val="16"/>
                      <w:szCs w:val="16"/>
                    </w:rPr>
                    <w:t>Kenan KARADEMİR</w:t>
                  </w:r>
                </w:p>
              </w:tc>
            </w:tr>
            <w:tr w:rsidR="00626CC3" w:rsidRPr="004D611C" w14:paraId="3617E6D5" w14:textId="77777777" w:rsidTr="00A623F6">
              <w:trPr>
                <w:trHeight w:val="358"/>
              </w:trPr>
              <w:tc>
                <w:tcPr>
                  <w:tcW w:w="1250" w:type="dxa"/>
                </w:tcPr>
                <w:p w14:paraId="6FCE98FC" w14:textId="77777777" w:rsidR="00626CC3" w:rsidRPr="00A623F6" w:rsidRDefault="00626CC3" w:rsidP="00626CC3">
                  <w:pPr>
                    <w:rPr>
                      <w:sz w:val="16"/>
                      <w:szCs w:val="16"/>
                    </w:rPr>
                  </w:pPr>
                  <w:r w:rsidRPr="00A623F6">
                    <w:rPr>
                      <w:sz w:val="16"/>
                      <w:szCs w:val="16"/>
                    </w:rPr>
                    <w:t>14</w:t>
                  </w:r>
                </w:p>
              </w:tc>
              <w:tc>
                <w:tcPr>
                  <w:tcW w:w="5200" w:type="dxa"/>
                </w:tcPr>
                <w:p w14:paraId="63CFEDD0" w14:textId="25713042" w:rsidR="00626CC3" w:rsidRPr="00A623F6" w:rsidRDefault="009A205A" w:rsidP="00626CC3">
                  <w:pPr>
                    <w:rPr>
                      <w:sz w:val="16"/>
                      <w:szCs w:val="16"/>
                    </w:rPr>
                  </w:pPr>
                  <w:r>
                    <w:rPr>
                      <w:sz w:val="16"/>
                      <w:szCs w:val="16"/>
                    </w:rPr>
                    <w:t>Testis cancer</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3AE31E8D" w14:textId="77777777" w:rsidR="00626CC3" w:rsidRPr="00A623F6" w:rsidRDefault="00626CC3" w:rsidP="00626CC3">
                  <w:pPr>
                    <w:rPr>
                      <w:sz w:val="16"/>
                      <w:szCs w:val="16"/>
                    </w:rPr>
                  </w:pPr>
                  <w:r w:rsidRPr="00A623F6">
                    <w:rPr>
                      <w:sz w:val="16"/>
                      <w:szCs w:val="16"/>
                    </w:rPr>
                    <w:t>Kenan KARADEMİR</w:t>
                  </w:r>
                </w:p>
              </w:tc>
            </w:tr>
            <w:tr w:rsidR="00626CC3" w:rsidRPr="004D611C" w14:paraId="0DC1442D" w14:textId="77777777" w:rsidTr="00A623F6">
              <w:trPr>
                <w:trHeight w:val="358"/>
              </w:trPr>
              <w:tc>
                <w:tcPr>
                  <w:tcW w:w="1250" w:type="dxa"/>
                </w:tcPr>
                <w:p w14:paraId="4DFF4A87" w14:textId="77777777" w:rsidR="00626CC3" w:rsidRPr="00A623F6" w:rsidRDefault="00626CC3" w:rsidP="00626CC3">
                  <w:pPr>
                    <w:rPr>
                      <w:sz w:val="16"/>
                      <w:szCs w:val="16"/>
                    </w:rPr>
                  </w:pPr>
                  <w:r w:rsidRPr="00A623F6">
                    <w:rPr>
                      <w:sz w:val="16"/>
                      <w:szCs w:val="16"/>
                    </w:rPr>
                    <w:t>15</w:t>
                  </w:r>
                </w:p>
              </w:tc>
              <w:tc>
                <w:tcPr>
                  <w:tcW w:w="5200" w:type="dxa"/>
                </w:tcPr>
                <w:p w14:paraId="55DAEC04" w14:textId="3D055C3A" w:rsidR="00626CC3" w:rsidRPr="00A623F6" w:rsidRDefault="009A205A" w:rsidP="00626CC3">
                  <w:pPr>
                    <w:rPr>
                      <w:sz w:val="16"/>
                      <w:szCs w:val="16"/>
                    </w:rPr>
                  </w:pPr>
                  <w:r>
                    <w:rPr>
                      <w:sz w:val="16"/>
                      <w:szCs w:val="16"/>
                    </w:rPr>
                    <w:t>Bladder and upper urinary tract cancer</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4A9D4086" w14:textId="77777777" w:rsidR="00626CC3" w:rsidRPr="00A623F6" w:rsidRDefault="00626CC3" w:rsidP="00626CC3">
                  <w:pPr>
                    <w:rPr>
                      <w:sz w:val="16"/>
                      <w:szCs w:val="16"/>
                    </w:rPr>
                  </w:pPr>
                  <w:r w:rsidRPr="00A623F6">
                    <w:rPr>
                      <w:sz w:val="16"/>
                      <w:szCs w:val="16"/>
                    </w:rPr>
                    <w:t>Kenan KARADEMİR</w:t>
                  </w:r>
                </w:p>
              </w:tc>
            </w:tr>
            <w:tr w:rsidR="00626CC3" w:rsidRPr="004D611C" w14:paraId="1B75EDEC" w14:textId="77777777" w:rsidTr="00A623F6">
              <w:trPr>
                <w:trHeight w:val="358"/>
              </w:trPr>
              <w:tc>
                <w:tcPr>
                  <w:tcW w:w="1250" w:type="dxa"/>
                </w:tcPr>
                <w:p w14:paraId="4A61309D" w14:textId="77777777" w:rsidR="00626CC3" w:rsidRPr="00A623F6" w:rsidRDefault="00626CC3" w:rsidP="00626CC3">
                  <w:pPr>
                    <w:rPr>
                      <w:sz w:val="16"/>
                      <w:szCs w:val="16"/>
                    </w:rPr>
                  </w:pPr>
                  <w:r w:rsidRPr="00A623F6">
                    <w:rPr>
                      <w:sz w:val="16"/>
                      <w:szCs w:val="16"/>
                    </w:rPr>
                    <w:t>16</w:t>
                  </w:r>
                </w:p>
              </w:tc>
              <w:tc>
                <w:tcPr>
                  <w:tcW w:w="5200" w:type="dxa"/>
                </w:tcPr>
                <w:p w14:paraId="0D92CEB4" w14:textId="68333C30" w:rsidR="00626CC3" w:rsidRPr="00A623F6" w:rsidRDefault="009A205A" w:rsidP="009A205A">
                  <w:pPr>
                    <w:rPr>
                      <w:sz w:val="16"/>
                      <w:szCs w:val="16"/>
                    </w:rPr>
                  </w:pPr>
                  <w:r>
                    <w:rPr>
                      <w:sz w:val="16"/>
                      <w:szCs w:val="16"/>
                    </w:rPr>
                    <w:t>Prostate cancer( Lecture,</w:t>
                  </w:r>
                  <w:r w:rsidRPr="00A623F6">
                    <w:rPr>
                      <w:sz w:val="16"/>
                      <w:szCs w:val="16"/>
                    </w:rPr>
                    <w:t xml:space="preserve"> 1 </w:t>
                  </w:r>
                  <w:r>
                    <w:rPr>
                      <w:sz w:val="16"/>
                      <w:szCs w:val="16"/>
                    </w:rPr>
                    <w:t>hour</w:t>
                  </w:r>
                  <w:r w:rsidRPr="00A623F6">
                    <w:rPr>
                      <w:sz w:val="16"/>
                      <w:szCs w:val="16"/>
                    </w:rPr>
                    <w:t>)</w:t>
                  </w:r>
                </w:p>
              </w:tc>
              <w:tc>
                <w:tcPr>
                  <w:tcW w:w="2139" w:type="dxa"/>
                </w:tcPr>
                <w:p w14:paraId="541096CC" w14:textId="77777777" w:rsidR="00626CC3" w:rsidRPr="00A623F6" w:rsidRDefault="00626CC3" w:rsidP="00626CC3">
                  <w:pPr>
                    <w:rPr>
                      <w:sz w:val="16"/>
                      <w:szCs w:val="16"/>
                    </w:rPr>
                  </w:pPr>
                  <w:r w:rsidRPr="00A623F6">
                    <w:rPr>
                      <w:sz w:val="16"/>
                      <w:szCs w:val="16"/>
                    </w:rPr>
                    <w:t>Kenan KARADEMİR</w:t>
                  </w:r>
                </w:p>
              </w:tc>
            </w:tr>
            <w:tr w:rsidR="00626CC3" w:rsidRPr="004D611C" w14:paraId="5BE5A9A4" w14:textId="77777777" w:rsidTr="00A623F6">
              <w:trPr>
                <w:trHeight w:val="358"/>
              </w:trPr>
              <w:tc>
                <w:tcPr>
                  <w:tcW w:w="1250" w:type="dxa"/>
                </w:tcPr>
                <w:p w14:paraId="16353A19" w14:textId="77777777" w:rsidR="00626CC3" w:rsidRPr="00A623F6" w:rsidRDefault="00626CC3" w:rsidP="00626CC3">
                  <w:pPr>
                    <w:rPr>
                      <w:sz w:val="16"/>
                      <w:szCs w:val="16"/>
                    </w:rPr>
                  </w:pPr>
                  <w:r w:rsidRPr="00A623F6">
                    <w:rPr>
                      <w:sz w:val="16"/>
                      <w:szCs w:val="16"/>
                    </w:rPr>
                    <w:t>17</w:t>
                  </w:r>
                </w:p>
              </w:tc>
              <w:tc>
                <w:tcPr>
                  <w:tcW w:w="5200" w:type="dxa"/>
                </w:tcPr>
                <w:p w14:paraId="13028FE0" w14:textId="267D1348" w:rsidR="00626CC3" w:rsidRPr="00A623F6" w:rsidRDefault="009A205A" w:rsidP="00626CC3">
                  <w:pPr>
                    <w:rPr>
                      <w:sz w:val="16"/>
                      <w:szCs w:val="16"/>
                    </w:rPr>
                  </w:pPr>
                  <w:r>
                    <w:rPr>
                      <w:sz w:val="16"/>
                      <w:szCs w:val="16"/>
                    </w:rPr>
                    <w:t>Female urology</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64564017" w14:textId="77777777" w:rsidR="00626CC3" w:rsidRPr="00A623F6" w:rsidRDefault="00626CC3" w:rsidP="00626CC3">
                  <w:pPr>
                    <w:rPr>
                      <w:sz w:val="16"/>
                      <w:szCs w:val="16"/>
                    </w:rPr>
                  </w:pPr>
                  <w:r w:rsidRPr="00A623F6">
                    <w:rPr>
                      <w:sz w:val="16"/>
                      <w:szCs w:val="16"/>
                    </w:rPr>
                    <w:t>Kenan KARADEMİR</w:t>
                  </w:r>
                </w:p>
              </w:tc>
            </w:tr>
            <w:tr w:rsidR="00626CC3" w:rsidRPr="004D611C" w14:paraId="7E4E8188" w14:textId="77777777" w:rsidTr="00A623F6">
              <w:trPr>
                <w:trHeight w:val="358"/>
              </w:trPr>
              <w:tc>
                <w:tcPr>
                  <w:tcW w:w="1250" w:type="dxa"/>
                </w:tcPr>
                <w:p w14:paraId="14A9D904" w14:textId="77777777" w:rsidR="00626CC3" w:rsidRPr="00A623F6" w:rsidRDefault="00626CC3" w:rsidP="00626CC3">
                  <w:pPr>
                    <w:rPr>
                      <w:sz w:val="16"/>
                      <w:szCs w:val="16"/>
                    </w:rPr>
                  </w:pPr>
                  <w:r w:rsidRPr="00A623F6">
                    <w:rPr>
                      <w:sz w:val="16"/>
                      <w:szCs w:val="16"/>
                    </w:rPr>
                    <w:t>18</w:t>
                  </w:r>
                </w:p>
              </w:tc>
              <w:tc>
                <w:tcPr>
                  <w:tcW w:w="5200" w:type="dxa"/>
                </w:tcPr>
                <w:p w14:paraId="52F71929" w14:textId="531DE413" w:rsidR="00626CC3" w:rsidRPr="00A623F6" w:rsidRDefault="009A205A" w:rsidP="00626CC3">
                  <w:pPr>
                    <w:rPr>
                      <w:sz w:val="16"/>
                      <w:szCs w:val="16"/>
                    </w:rPr>
                  </w:pPr>
                  <w:r>
                    <w:rPr>
                      <w:sz w:val="16"/>
                      <w:szCs w:val="16"/>
                    </w:rPr>
                    <w:t>Urinary incontinence</w:t>
                  </w:r>
                  <w:r w:rsidR="00626CC3" w:rsidRPr="00A623F6">
                    <w:rPr>
                      <w:sz w:val="16"/>
                      <w:szCs w:val="16"/>
                    </w:rPr>
                    <w:t xml:space="preserve">  </w:t>
                  </w:r>
                  <w:r>
                    <w:rPr>
                      <w:sz w:val="16"/>
                      <w:szCs w:val="16"/>
                    </w:rPr>
                    <w:t>( Lecture,</w:t>
                  </w:r>
                  <w:r w:rsidRPr="00A623F6">
                    <w:rPr>
                      <w:sz w:val="16"/>
                      <w:szCs w:val="16"/>
                    </w:rPr>
                    <w:t xml:space="preserve"> 1 </w:t>
                  </w:r>
                  <w:r>
                    <w:rPr>
                      <w:sz w:val="16"/>
                      <w:szCs w:val="16"/>
                    </w:rPr>
                    <w:t>hour</w:t>
                  </w:r>
                  <w:r w:rsidRPr="00A623F6">
                    <w:rPr>
                      <w:sz w:val="16"/>
                      <w:szCs w:val="16"/>
                    </w:rPr>
                    <w:t>)</w:t>
                  </w:r>
                </w:p>
              </w:tc>
              <w:tc>
                <w:tcPr>
                  <w:tcW w:w="2139" w:type="dxa"/>
                </w:tcPr>
                <w:p w14:paraId="6C8D2843" w14:textId="77777777" w:rsidR="00626CC3" w:rsidRPr="00A623F6" w:rsidRDefault="00626CC3" w:rsidP="00626CC3">
                  <w:pPr>
                    <w:rPr>
                      <w:sz w:val="16"/>
                      <w:szCs w:val="16"/>
                    </w:rPr>
                  </w:pPr>
                  <w:r w:rsidRPr="00A623F6">
                    <w:rPr>
                      <w:sz w:val="16"/>
                      <w:szCs w:val="16"/>
                    </w:rPr>
                    <w:t>Kenan KARADEMİR</w:t>
                  </w:r>
                </w:p>
              </w:tc>
            </w:tr>
            <w:tr w:rsidR="00626CC3" w:rsidRPr="004D611C" w14:paraId="07F75050" w14:textId="77777777" w:rsidTr="00A623F6">
              <w:trPr>
                <w:trHeight w:val="358"/>
              </w:trPr>
              <w:tc>
                <w:tcPr>
                  <w:tcW w:w="1250" w:type="dxa"/>
                </w:tcPr>
                <w:p w14:paraId="24CC2D87" w14:textId="77777777" w:rsidR="00626CC3" w:rsidRPr="00A623F6" w:rsidRDefault="00626CC3" w:rsidP="00626CC3">
                  <w:pPr>
                    <w:rPr>
                      <w:sz w:val="16"/>
                      <w:szCs w:val="16"/>
                    </w:rPr>
                  </w:pPr>
                  <w:r w:rsidRPr="00A623F6">
                    <w:rPr>
                      <w:sz w:val="16"/>
                      <w:szCs w:val="16"/>
                    </w:rPr>
                    <w:t>19</w:t>
                  </w:r>
                </w:p>
              </w:tc>
              <w:tc>
                <w:tcPr>
                  <w:tcW w:w="5200" w:type="dxa"/>
                </w:tcPr>
                <w:p w14:paraId="47FB55E8" w14:textId="5346524B" w:rsidR="00626CC3" w:rsidRPr="00A623F6" w:rsidRDefault="009A205A" w:rsidP="00626CC3">
                  <w:pPr>
                    <w:rPr>
                      <w:sz w:val="16"/>
                      <w:szCs w:val="16"/>
                    </w:rPr>
                  </w:pPr>
                  <w:r>
                    <w:rPr>
                      <w:sz w:val="16"/>
                      <w:szCs w:val="16"/>
                    </w:rPr>
                    <w:t>Neuropathic bladder( Lecture,</w:t>
                  </w:r>
                  <w:r w:rsidRPr="00A623F6">
                    <w:rPr>
                      <w:sz w:val="16"/>
                      <w:szCs w:val="16"/>
                    </w:rPr>
                    <w:t xml:space="preserve"> 1 </w:t>
                  </w:r>
                  <w:r>
                    <w:rPr>
                      <w:sz w:val="16"/>
                      <w:szCs w:val="16"/>
                    </w:rPr>
                    <w:t>hour</w:t>
                  </w:r>
                  <w:r w:rsidRPr="00A623F6">
                    <w:rPr>
                      <w:sz w:val="16"/>
                      <w:szCs w:val="16"/>
                    </w:rPr>
                    <w:t>)</w:t>
                  </w:r>
                </w:p>
              </w:tc>
              <w:tc>
                <w:tcPr>
                  <w:tcW w:w="2139" w:type="dxa"/>
                </w:tcPr>
                <w:p w14:paraId="101B7229" w14:textId="77777777" w:rsidR="00626CC3" w:rsidRPr="00A623F6" w:rsidRDefault="00626CC3" w:rsidP="00626CC3">
                  <w:pPr>
                    <w:rPr>
                      <w:sz w:val="16"/>
                      <w:szCs w:val="16"/>
                    </w:rPr>
                  </w:pPr>
                  <w:r w:rsidRPr="00A623F6">
                    <w:rPr>
                      <w:sz w:val="16"/>
                      <w:szCs w:val="16"/>
                    </w:rPr>
                    <w:t>Kenan KARADEMİR</w:t>
                  </w:r>
                </w:p>
              </w:tc>
            </w:tr>
            <w:tr w:rsidR="00626CC3" w:rsidRPr="004D611C" w14:paraId="512231E4" w14:textId="77777777" w:rsidTr="00A623F6">
              <w:trPr>
                <w:trHeight w:val="358"/>
              </w:trPr>
              <w:tc>
                <w:tcPr>
                  <w:tcW w:w="1250" w:type="dxa"/>
                </w:tcPr>
                <w:p w14:paraId="35D0B021" w14:textId="77777777" w:rsidR="00626CC3" w:rsidRPr="004D611C" w:rsidRDefault="00626CC3" w:rsidP="00626CC3">
                  <w:pPr>
                    <w:rPr>
                      <w:sz w:val="16"/>
                      <w:szCs w:val="16"/>
                    </w:rPr>
                  </w:pPr>
                </w:p>
              </w:tc>
              <w:tc>
                <w:tcPr>
                  <w:tcW w:w="5200" w:type="dxa"/>
                </w:tcPr>
                <w:p w14:paraId="2201BC21" w14:textId="77777777" w:rsidR="00626CC3" w:rsidRPr="004D611C" w:rsidRDefault="00626CC3" w:rsidP="00626CC3">
                  <w:pPr>
                    <w:rPr>
                      <w:sz w:val="16"/>
                      <w:szCs w:val="16"/>
                    </w:rPr>
                  </w:pPr>
                </w:p>
              </w:tc>
              <w:tc>
                <w:tcPr>
                  <w:tcW w:w="2139" w:type="dxa"/>
                </w:tcPr>
                <w:p w14:paraId="379B052C" w14:textId="77777777" w:rsidR="00626CC3" w:rsidRPr="004D611C" w:rsidRDefault="00626CC3" w:rsidP="00626CC3">
                  <w:pPr>
                    <w:rPr>
                      <w:sz w:val="16"/>
                      <w:szCs w:val="16"/>
                    </w:rPr>
                  </w:pPr>
                </w:p>
              </w:tc>
            </w:tr>
          </w:tbl>
          <w:p w14:paraId="5266F45E" w14:textId="77777777" w:rsidR="002A0CBC" w:rsidRPr="004C09AC" w:rsidRDefault="002A0CBC" w:rsidP="00072913">
            <w:pPr>
              <w:widowControl w:val="0"/>
              <w:spacing w:line="240" w:lineRule="auto"/>
              <w:rPr>
                <w:b/>
                <w:sz w:val="18"/>
                <w:szCs w:val="18"/>
                <w:lang w:val="tr-TR"/>
              </w:rPr>
            </w:pPr>
          </w:p>
        </w:tc>
      </w:tr>
    </w:tbl>
    <w:p w14:paraId="19D2796F" w14:textId="77777777" w:rsidR="0029162F" w:rsidRDefault="0029162F">
      <w:pPr>
        <w:jc w:val="center"/>
      </w:pPr>
    </w:p>
    <w:p w14:paraId="1B5D80F8" w14:textId="77777777" w:rsidR="0029162F" w:rsidRDefault="0029162F">
      <w:pPr>
        <w:jc w:val="center"/>
      </w:pPr>
    </w:p>
    <w:p w14:paraId="5F4B6799" w14:textId="77777777" w:rsidR="0029162F" w:rsidRDefault="0029162F">
      <w:pPr>
        <w:jc w:val="center"/>
      </w:pPr>
    </w:p>
    <w:p w14:paraId="1F7D3880" w14:textId="77777777" w:rsidR="0029162F" w:rsidRDefault="0029162F">
      <w:pPr>
        <w:jc w:val="center"/>
      </w:pPr>
    </w:p>
    <w:p w14:paraId="24A7FF90" w14:textId="77777777" w:rsidR="0029162F" w:rsidRDefault="0029162F">
      <w:pPr>
        <w:jc w:val="center"/>
      </w:pPr>
    </w:p>
    <w:p w14:paraId="2163AA3E" w14:textId="77777777" w:rsidR="0029162F" w:rsidRDefault="0029162F">
      <w:pPr>
        <w:jc w:val="center"/>
      </w:pPr>
    </w:p>
    <w:p w14:paraId="58160AF2" w14:textId="77777777" w:rsidR="0029162F" w:rsidRDefault="0029162F">
      <w:pPr>
        <w:jc w:val="center"/>
      </w:pPr>
    </w:p>
    <w:p w14:paraId="2D4F4625" w14:textId="77777777" w:rsidR="0029162F" w:rsidRDefault="0029162F">
      <w:pPr>
        <w:jc w:val="center"/>
      </w:pPr>
    </w:p>
    <w:p w14:paraId="7EE14C23" w14:textId="77777777" w:rsidR="0029162F" w:rsidRDefault="0029162F">
      <w:pPr>
        <w:jc w:val="center"/>
      </w:pPr>
    </w:p>
    <w:p w14:paraId="4C6D0D7B" w14:textId="035F66C4" w:rsidR="0029162F" w:rsidRDefault="0029162F">
      <w:pPr>
        <w:jc w:val="center"/>
      </w:pPr>
    </w:p>
    <w:p w14:paraId="24603026" w14:textId="77777777" w:rsidR="0029162F" w:rsidRDefault="0029162F">
      <w:pPr>
        <w:jc w:val="center"/>
        <w:sectPr w:rsidR="0029162F">
          <w:pgSz w:w="11909" w:h="16834"/>
          <w:pgMar w:top="1440" w:right="1440" w:bottom="1440" w:left="1440" w:header="720" w:footer="720" w:gutter="0"/>
          <w:pgNumType w:start="1"/>
          <w:cols w:space="720"/>
        </w:sectPr>
      </w:pPr>
    </w:p>
    <w:p w14:paraId="7DF6203A" w14:textId="663F45A8" w:rsidR="0029162F" w:rsidRDefault="0029162F">
      <w:pPr>
        <w:jc w:val="center"/>
      </w:pPr>
    </w:p>
    <w:tbl>
      <w:tblPr>
        <w:tblStyle w:val="TableGrid"/>
        <w:tblW w:w="14170" w:type="dxa"/>
        <w:tblLook w:val="04A0" w:firstRow="1" w:lastRow="0" w:firstColumn="1" w:lastColumn="0" w:noHBand="0" w:noVBand="1"/>
      </w:tblPr>
      <w:tblGrid>
        <w:gridCol w:w="1129"/>
        <w:gridCol w:w="2608"/>
        <w:gridCol w:w="2608"/>
        <w:gridCol w:w="2608"/>
        <w:gridCol w:w="2608"/>
        <w:gridCol w:w="2609"/>
      </w:tblGrid>
      <w:tr w:rsidR="0029162F" w:rsidRPr="00962C1F" w14:paraId="25A1E307" w14:textId="77777777" w:rsidTr="0029162F">
        <w:tc>
          <w:tcPr>
            <w:tcW w:w="14170" w:type="dxa"/>
            <w:gridSpan w:val="6"/>
            <w:shd w:val="clear" w:color="auto" w:fill="DDDDDD"/>
            <w:vAlign w:val="center"/>
          </w:tcPr>
          <w:p w14:paraId="7CF66C17" w14:textId="77777777" w:rsidR="0029162F" w:rsidRDefault="0029162F" w:rsidP="0029162F">
            <w:pPr>
              <w:jc w:val="center"/>
              <w:rPr>
                <w:rFonts w:ascii="Times New Roman" w:hAnsi="Times New Roman" w:cs="Times New Roman"/>
                <w:b/>
                <w:noProof/>
                <w:sz w:val="18"/>
                <w:szCs w:val="18"/>
                <w:lang w:val="tr-TR"/>
              </w:rPr>
            </w:pPr>
          </w:p>
          <w:p w14:paraId="1A66FC50" w14:textId="0EE32ABD" w:rsidR="0029162F" w:rsidRPr="00477995" w:rsidRDefault="0029162F" w:rsidP="0029162F">
            <w:pPr>
              <w:jc w:val="center"/>
              <w:rPr>
                <w:rFonts w:ascii="Times New Roman" w:hAnsi="Times New Roman" w:cs="Times New Roman"/>
                <w:b/>
                <w:noProof/>
                <w:sz w:val="20"/>
                <w:szCs w:val="20"/>
                <w:lang w:val="tr-TR"/>
              </w:rPr>
            </w:pPr>
            <w:r w:rsidRPr="00477995">
              <w:rPr>
                <w:rFonts w:ascii="Times New Roman" w:hAnsi="Times New Roman" w:cs="Times New Roman"/>
                <w:b/>
                <w:noProof/>
                <w:sz w:val="20"/>
                <w:szCs w:val="20"/>
                <w:lang w:val="tr-TR"/>
              </w:rPr>
              <w:t xml:space="preserve">PHASE 5 MED </w:t>
            </w:r>
            <w:r w:rsidR="00477995" w:rsidRPr="00477995">
              <w:rPr>
                <w:rFonts w:ascii="Times New Roman" w:hAnsi="Times New Roman" w:cs="Times New Roman"/>
                <w:b/>
                <w:noProof/>
                <w:sz w:val="20"/>
                <w:szCs w:val="20"/>
                <w:lang w:val="tr-TR"/>
              </w:rPr>
              <w:t>513 UROLOGY C</w:t>
            </w:r>
            <w:r w:rsidRPr="00477995">
              <w:rPr>
                <w:rFonts w:ascii="Times New Roman" w:hAnsi="Times New Roman" w:cs="Times New Roman"/>
                <w:b/>
                <w:noProof/>
                <w:sz w:val="20"/>
                <w:szCs w:val="20"/>
                <w:lang w:val="tr-TR"/>
              </w:rPr>
              <w:t>LERKSHIP SCHEDULE</w:t>
            </w:r>
          </w:p>
          <w:p w14:paraId="68DDF236" w14:textId="520B6678" w:rsidR="0029162F" w:rsidRPr="00962C1F" w:rsidRDefault="0029162F" w:rsidP="0029162F">
            <w:pPr>
              <w:jc w:val="center"/>
              <w:rPr>
                <w:rFonts w:ascii="Times New Roman" w:hAnsi="Times New Roman" w:cs="Times New Roman"/>
                <w:noProof/>
                <w:sz w:val="18"/>
                <w:szCs w:val="18"/>
                <w:lang w:val="tr-TR"/>
              </w:rPr>
            </w:pPr>
          </w:p>
        </w:tc>
      </w:tr>
      <w:tr w:rsidR="0029162F" w:rsidRPr="00962C1F" w14:paraId="680203B1" w14:textId="77777777" w:rsidTr="00072913">
        <w:tc>
          <w:tcPr>
            <w:tcW w:w="14170" w:type="dxa"/>
            <w:gridSpan w:val="6"/>
          </w:tcPr>
          <w:p w14:paraId="4E8F3C1D" w14:textId="21DB4E59"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1. Week</w:t>
            </w:r>
          </w:p>
        </w:tc>
      </w:tr>
      <w:tr w:rsidR="0029162F" w:rsidRPr="00962C1F" w14:paraId="631A87FD" w14:textId="77777777" w:rsidTr="00072913">
        <w:tc>
          <w:tcPr>
            <w:tcW w:w="1129" w:type="dxa"/>
          </w:tcPr>
          <w:p w14:paraId="3054915E" w14:textId="408E4EFB"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3759847D" w14:textId="7A938E5A" w:rsidR="0029162F" w:rsidRPr="00962C1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r w:rsidRPr="00962C1F">
              <w:rPr>
                <w:rFonts w:ascii="Times New Roman" w:hAnsi="Times New Roman" w:cs="Times New Roman"/>
                <w:noProof/>
                <w:sz w:val="18"/>
                <w:szCs w:val="18"/>
                <w:lang w:val="tr-TR"/>
              </w:rPr>
              <w:t xml:space="preserve"> </w:t>
            </w:r>
          </w:p>
        </w:tc>
        <w:tc>
          <w:tcPr>
            <w:tcW w:w="2608" w:type="dxa"/>
          </w:tcPr>
          <w:p w14:paraId="003C71E0" w14:textId="60654F01"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29E95646" w14:textId="51952A6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779F823C" w14:textId="75D9902C"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Thursday</w:t>
            </w:r>
          </w:p>
        </w:tc>
        <w:tc>
          <w:tcPr>
            <w:tcW w:w="2609" w:type="dxa"/>
          </w:tcPr>
          <w:p w14:paraId="3D5438F9" w14:textId="2189D5A7" w:rsidR="0029162F" w:rsidRPr="00962C1F" w:rsidRDefault="0029162F"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7E01B9" w:rsidRPr="00962C1F" w14:paraId="324011D6" w14:textId="77777777" w:rsidTr="00072913">
        <w:tc>
          <w:tcPr>
            <w:tcW w:w="1129" w:type="dxa"/>
          </w:tcPr>
          <w:p w14:paraId="0BDFE575"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2772663D" w14:textId="292516A9"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Clinic visit</w:t>
            </w:r>
          </w:p>
        </w:tc>
        <w:tc>
          <w:tcPr>
            <w:tcW w:w="2608" w:type="dxa"/>
          </w:tcPr>
          <w:p w14:paraId="6AC8F67E" w14:textId="7959E5D6" w:rsidR="007E01B9" w:rsidRPr="00962C1F" w:rsidRDefault="007E01B9" w:rsidP="007E01B9">
            <w:pPr>
              <w:rPr>
                <w:rFonts w:ascii="Times New Roman" w:hAnsi="Times New Roman" w:cs="Times New Roman"/>
                <w:noProof/>
                <w:sz w:val="18"/>
                <w:szCs w:val="18"/>
                <w:lang w:val="tr-TR"/>
              </w:rPr>
            </w:pPr>
            <w:r w:rsidRPr="00103AAE">
              <w:rPr>
                <w:rFonts w:ascii="Times New Roman" w:hAnsi="Times New Roman" w:cs="Times New Roman"/>
                <w:noProof/>
                <w:sz w:val="18"/>
                <w:szCs w:val="18"/>
                <w:lang w:val="tr-TR"/>
              </w:rPr>
              <w:t>Clinic visit</w:t>
            </w:r>
          </w:p>
        </w:tc>
        <w:tc>
          <w:tcPr>
            <w:tcW w:w="2608" w:type="dxa"/>
          </w:tcPr>
          <w:p w14:paraId="3AA532CA" w14:textId="08D32AAC" w:rsidR="007E01B9" w:rsidRPr="00962C1F" w:rsidRDefault="007E01B9" w:rsidP="007E01B9">
            <w:pPr>
              <w:rPr>
                <w:rFonts w:ascii="Times New Roman" w:hAnsi="Times New Roman" w:cs="Times New Roman"/>
                <w:noProof/>
                <w:sz w:val="18"/>
                <w:szCs w:val="18"/>
                <w:lang w:val="tr-TR"/>
              </w:rPr>
            </w:pPr>
            <w:r w:rsidRPr="00103AAE">
              <w:rPr>
                <w:rFonts w:ascii="Times New Roman" w:hAnsi="Times New Roman" w:cs="Times New Roman"/>
                <w:noProof/>
                <w:sz w:val="18"/>
                <w:szCs w:val="18"/>
                <w:lang w:val="tr-TR"/>
              </w:rPr>
              <w:t>Clinic visit</w:t>
            </w:r>
          </w:p>
        </w:tc>
        <w:tc>
          <w:tcPr>
            <w:tcW w:w="2608" w:type="dxa"/>
          </w:tcPr>
          <w:p w14:paraId="6E9A4253" w14:textId="2818B990" w:rsidR="007E01B9" w:rsidRPr="00962C1F" w:rsidRDefault="007E01B9" w:rsidP="007E01B9">
            <w:pPr>
              <w:rPr>
                <w:rFonts w:ascii="Times New Roman" w:hAnsi="Times New Roman" w:cs="Times New Roman"/>
                <w:noProof/>
                <w:sz w:val="18"/>
                <w:szCs w:val="18"/>
                <w:lang w:val="tr-TR"/>
              </w:rPr>
            </w:pPr>
            <w:r w:rsidRPr="00103AAE">
              <w:rPr>
                <w:rFonts w:ascii="Times New Roman" w:hAnsi="Times New Roman" w:cs="Times New Roman"/>
                <w:noProof/>
                <w:sz w:val="18"/>
                <w:szCs w:val="18"/>
                <w:lang w:val="tr-TR"/>
              </w:rPr>
              <w:t>Clinic visit</w:t>
            </w:r>
          </w:p>
        </w:tc>
        <w:tc>
          <w:tcPr>
            <w:tcW w:w="2609" w:type="dxa"/>
          </w:tcPr>
          <w:p w14:paraId="2EEF6D47" w14:textId="5793A22D" w:rsidR="007E01B9" w:rsidRPr="00962C1F" w:rsidRDefault="007E01B9" w:rsidP="007E01B9">
            <w:pPr>
              <w:rPr>
                <w:rFonts w:ascii="Times New Roman" w:hAnsi="Times New Roman" w:cs="Times New Roman"/>
                <w:noProof/>
                <w:sz w:val="18"/>
                <w:szCs w:val="18"/>
                <w:lang w:val="tr-TR"/>
              </w:rPr>
            </w:pPr>
            <w:r w:rsidRPr="00103AAE">
              <w:rPr>
                <w:rFonts w:ascii="Times New Roman" w:hAnsi="Times New Roman" w:cs="Times New Roman"/>
                <w:noProof/>
                <w:sz w:val="18"/>
                <w:szCs w:val="18"/>
                <w:lang w:val="tr-TR"/>
              </w:rPr>
              <w:t>Clinic visit</w:t>
            </w:r>
          </w:p>
        </w:tc>
      </w:tr>
      <w:tr w:rsidR="007E01B9" w:rsidRPr="00962C1F" w14:paraId="3F42CB9E" w14:textId="77777777" w:rsidTr="00072913">
        <w:tc>
          <w:tcPr>
            <w:tcW w:w="1129" w:type="dxa"/>
          </w:tcPr>
          <w:p w14:paraId="5EF91ECC"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161F7312" w14:textId="18E77110"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4F8E2FC9" w14:textId="682FB1C0"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1CCC1F58" w14:textId="4468A52F"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5DDB26F8" w14:textId="585E6C61"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3B72D42E" w14:textId="74BDC7C7"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r>
      <w:tr w:rsidR="007E01B9" w:rsidRPr="00962C1F" w14:paraId="72F850B0" w14:textId="77777777" w:rsidTr="00072913">
        <w:tc>
          <w:tcPr>
            <w:tcW w:w="1129" w:type="dxa"/>
          </w:tcPr>
          <w:p w14:paraId="008A3D40"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525C735A" w14:textId="7399CF16" w:rsidR="007E01B9" w:rsidRPr="00962C1F" w:rsidRDefault="007E01B9" w:rsidP="007E01B9">
            <w:pPr>
              <w:rPr>
                <w:rFonts w:ascii="Times New Roman" w:hAnsi="Times New Roman" w:cs="Times New Roman"/>
                <w:noProof/>
                <w:sz w:val="18"/>
                <w:szCs w:val="18"/>
                <w:lang w:val="tr-TR"/>
              </w:rPr>
            </w:pPr>
            <w:r w:rsidRPr="00212DF2">
              <w:rPr>
                <w:rFonts w:ascii="Times New Roman" w:hAnsi="Times New Roman" w:cs="Times New Roman"/>
                <w:noProof/>
                <w:sz w:val="18"/>
                <w:szCs w:val="18"/>
                <w:lang w:val="tr-TR"/>
              </w:rPr>
              <w:t>Outpatient clinic/ Operation room</w:t>
            </w:r>
          </w:p>
        </w:tc>
        <w:tc>
          <w:tcPr>
            <w:tcW w:w="2608" w:type="dxa"/>
          </w:tcPr>
          <w:p w14:paraId="3FC218E4" w14:textId="08C2F030"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1441B5ED" w14:textId="7D95DC47"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37ED096F" w14:textId="3970BA5A"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1B8FB3FA" w14:textId="2FA600CD"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r>
      <w:tr w:rsidR="007E01B9" w:rsidRPr="00962C1F" w14:paraId="5490F653" w14:textId="77777777" w:rsidTr="00072913">
        <w:tc>
          <w:tcPr>
            <w:tcW w:w="1129" w:type="dxa"/>
          </w:tcPr>
          <w:p w14:paraId="3B3C6C18"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180BADD0" w14:textId="6EAA7946" w:rsidR="007E01B9" w:rsidRPr="00962C1F" w:rsidRDefault="007E01B9" w:rsidP="007E01B9">
            <w:pPr>
              <w:rPr>
                <w:rFonts w:ascii="Times New Roman" w:hAnsi="Times New Roman" w:cs="Times New Roman"/>
                <w:noProof/>
                <w:sz w:val="18"/>
                <w:szCs w:val="18"/>
                <w:lang w:val="tr-TR"/>
              </w:rPr>
            </w:pPr>
            <w:r w:rsidRPr="00212DF2">
              <w:rPr>
                <w:rFonts w:ascii="Times New Roman" w:hAnsi="Times New Roman" w:cs="Times New Roman"/>
                <w:noProof/>
                <w:sz w:val="18"/>
                <w:szCs w:val="18"/>
                <w:lang w:val="tr-TR"/>
              </w:rPr>
              <w:t>Outpatient clinic/ Operation room</w:t>
            </w:r>
          </w:p>
        </w:tc>
        <w:tc>
          <w:tcPr>
            <w:tcW w:w="2608" w:type="dxa"/>
          </w:tcPr>
          <w:p w14:paraId="1317B6EB" w14:textId="39852852"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0FD10B3F" w14:textId="793098AF"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61A93A5D" w14:textId="34A9E4DD"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3430F0C1" w14:textId="0E797458"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r>
      <w:tr w:rsidR="007E01B9" w:rsidRPr="00962C1F" w14:paraId="0B09070A" w14:textId="77777777" w:rsidTr="00072913">
        <w:tc>
          <w:tcPr>
            <w:tcW w:w="1129" w:type="dxa"/>
          </w:tcPr>
          <w:p w14:paraId="5846C2AA"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2DA6DEE8" w14:textId="685A1C7B"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75C23A60" w14:textId="7942C92B"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37467BBF" w14:textId="1B602FD2"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2606266E" w14:textId="54173A6B"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9" w:type="dxa"/>
          </w:tcPr>
          <w:p w14:paraId="54FD0DD8" w14:textId="1A28FE61"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r>
      <w:tr w:rsidR="0029162F" w:rsidRPr="00962C1F" w14:paraId="6108F4D3" w14:textId="77777777" w:rsidTr="00072913">
        <w:tc>
          <w:tcPr>
            <w:tcW w:w="1129" w:type="dxa"/>
          </w:tcPr>
          <w:p w14:paraId="745FCFDD"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359A0ECC" w14:textId="7FDAA82B" w:rsidR="007E01B9" w:rsidRPr="007E01B9" w:rsidRDefault="007E01B9" w:rsidP="007E01B9">
            <w:pPr>
              <w:rPr>
                <w:rFonts w:ascii="Times New Roman" w:hAnsi="Times New Roman" w:cs="Times New Roman"/>
                <w:noProof/>
                <w:sz w:val="18"/>
                <w:szCs w:val="18"/>
                <w:lang w:val="tr-TR"/>
              </w:rPr>
            </w:pPr>
            <w:r w:rsidRPr="007E01B9">
              <w:rPr>
                <w:rFonts w:ascii="Times New Roman" w:hAnsi="Times New Roman" w:cs="Times New Roman"/>
                <w:noProof/>
                <w:sz w:val="18"/>
                <w:szCs w:val="18"/>
                <w:lang w:val="tr-TR"/>
              </w:rPr>
              <w:t>Lecture: Bladder Catheters</w:t>
            </w:r>
          </w:p>
          <w:p w14:paraId="1AB64B32"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5E6F8505" w14:textId="6E6C2CA0"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Lecture:BPH</w:t>
            </w:r>
          </w:p>
        </w:tc>
        <w:tc>
          <w:tcPr>
            <w:tcW w:w="2608" w:type="dxa"/>
          </w:tcPr>
          <w:p w14:paraId="774EF212" w14:textId="0109C5F0"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Lecture:Male infertility</w:t>
            </w:r>
          </w:p>
        </w:tc>
        <w:tc>
          <w:tcPr>
            <w:tcW w:w="2608" w:type="dxa"/>
          </w:tcPr>
          <w:p w14:paraId="2AA993E7" w14:textId="5CD680AF"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Lecture:Traumas</w:t>
            </w:r>
          </w:p>
        </w:tc>
        <w:tc>
          <w:tcPr>
            <w:tcW w:w="2609" w:type="dxa"/>
          </w:tcPr>
          <w:p w14:paraId="469BC608" w14:textId="76106C3E"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Lecture:Prostate cancer</w:t>
            </w:r>
          </w:p>
        </w:tc>
      </w:tr>
      <w:tr w:rsidR="0029162F" w:rsidRPr="00962C1F" w14:paraId="6503A359" w14:textId="77777777" w:rsidTr="00072913">
        <w:tc>
          <w:tcPr>
            <w:tcW w:w="1129" w:type="dxa"/>
          </w:tcPr>
          <w:p w14:paraId="2FA52D47"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6EC6C279" w14:textId="3823FBD2"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 Embriology and congenital anomalies</w:t>
            </w:r>
          </w:p>
        </w:tc>
        <w:tc>
          <w:tcPr>
            <w:tcW w:w="2608" w:type="dxa"/>
          </w:tcPr>
          <w:p w14:paraId="5A1F9950" w14:textId="6D4C04EA"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Lecture:ED</w:t>
            </w:r>
          </w:p>
        </w:tc>
        <w:tc>
          <w:tcPr>
            <w:tcW w:w="2608" w:type="dxa"/>
          </w:tcPr>
          <w:p w14:paraId="0949678F" w14:textId="32B85707"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w:t>
            </w:r>
            <w:r w:rsidR="00A55E15">
              <w:rPr>
                <w:rFonts w:ascii="Times New Roman" w:hAnsi="Times New Roman" w:cs="Times New Roman"/>
                <w:noProof/>
                <w:sz w:val="18"/>
                <w:szCs w:val="18"/>
                <w:lang w:val="tr-TR"/>
              </w:rPr>
              <w:t>Urinary stone disease</w:t>
            </w:r>
          </w:p>
        </w:tc>
        <w:tc>
          <w:tcPr>
            <w:tcW w:w="2608" w:type="dxa"/>
          </w:tcPr>
          <w:p w14:paraId="60169617" w14:textId="0077A4B6"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Lecture:Emergencies in urology</w:t>
            </w:r>
          </w:p>
        </w:tc>
        <w:tc>
          <w:tcPr>
            <w:tcW w:w="2609" w:type="dxa"/>
          </w:tcPr>
          <w:p w14:paraId="5D88D296" w14:textId="13D4B0E8"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Lecture:Renal Cancer</w:t>
            </w:r>
          </w:p>
        </w:tc>
      </w:tr>
      <w:tr w:rsidR="0029162F" w:rsidRPr="00962C1F" w14:paraId="1F456152" w14:textId="77777777" w:rsidTr="00072913">
        <w:tc>
          <w:tcPr>
            <w:tcW w:w="1129" w:type="dxa"/>
          </w:tcPr>
          <w:p w14:paraId="579E8BE3" w14:textId="77777777" w:rsidR="0029162F" w:rsidRPr="00962C1F" w:rsidRDefault="0029162F" w:rsidP="00072913">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78695549" w14:textId="17707814"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Lecture:Cystic kidney diseases</w:t>
            </w:r>
          </w:p>
        </w:tc>
        <w:tc>
          <w:tcPr>
            <w:tcW w:w="2608" w:type="dxa"/>
          </w:tcPr>
          <w:p w14:paraId="7BF9B8D8" w14:textId="06A204D0" w:rsidR="0029162F" w:rsidRPr="00962C1F" w:rsidRDefault="007E01B9"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Lecture:STDs</w:t>
            </w:r>
          </w:p>
        </w:tc>
        <w:tc>
          <w:tcPr>
            <w:tcW w:w="2608" w:type="dxa"/>
          </w:tcPr>
          <w:p w14:paraId="363522E4" w14:textId="7CDAC10E"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Lecture:UTI-1</w:t>
            </w:r>
          </w:p>
        </w:tc>
        <w:tc>
          <w:tcPr>
            <w:tcW w:w="2608" w:type="dxa"/>
          </w:tcPr>
          <w:p w14:paraId="2F885860" w14:textId="191DFE73"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Lecture:UTI-2</w:t>
            </w:r>
          </w:p>
        </w:tc>
        <w:tc>
          <w:tcPr>
            <w:tcW w:w="2609" w:type="dxa"/>
          </w:tcPr>
          <w:p w14:paraId="1CB322A9" w14:textId="357004B3" w:rsidR="0029162F" w:rsidRPr="00962C1F" w:rsidRDefault="00A55E15" w:rsidP="00072913">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Lecture:Neuropathic bladder</w:t>
            </w:r>
          </w:p>
        </w:tc>
      </w:tr>
      <w:tr w:rsidR="007E01B9" w:rsidRPr="00962C1F" w14:paraId="3C63FE50" w14:textId="77777777" w:rsidTr="00072913">
        <w:tc>
          <w:tcPr>
            <w:tcW w:w="1129" w:type="dxa"/>
          </w:tcPr>
          <w:p w14:paraId="43B35BE8"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52D9BA4F" w14:textId="5B5B6F1E"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05CD392D" w14:textId="5DC2C091"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2D1729F9" w14:textId="13625F62"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6CB1F8E4" w14:textId="3FF1EADF"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9" w:type="dxa"/>
          </w:tcPr>
          <w:p w14:paraId="02A62EF4" w14:textId="3ECC56A9"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r>
      <w:tr w:rsidR="0029162F" w:rsidRPr="00962C1F" w14:paraId="4365E3B5" w14:textId="77777777" w:rsidTr="00072913">
        <w:tc>
          <w:tcPr>
            <w:tcW w:w="1129" w:type="dxa"/>
          </w:tcPr>
          <w:p w14:paraId="63201B54"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1C5554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6A6691D6"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7BF5AC49"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1ADF5BCA"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05D1242F"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6A68AF8A" w14:textId="77777777" w:rsidTr="005852FC">
        <w:tc>
          <w:tcPr>
            <w:tcW w:w="14170" w:type="dxa"/>
            <w:gridSpan w:val="6"/>
            <w:shd w:val="clear" w:color="auto" w:fill="F2F2F2" w:themeFill="background1" w:themeFillShade="F2"/>
          </w:tcPr>
          <w:p w14:paraId="36DD7F48" w14:textId="77777777" w:rsidR="0029162F" w:rsidRPr="00962C1F" w:rsidRDefault="0029162F" w:rsidP="00072913">
            <w:pPr>
              <w:rPr>
                <w:rFonts w:ascii="Times New Roman" w:hAnsi="Times New Roman" w:cs="Times New Roman"/>
                <w:noProof/>
                <w:sz w:val="18"/>
                <w:szCs w:val="18"/>
                <w:lang w:val="tr-TR"/>
              </w:rPr>
            </w:pPr>
          </w:p>
        </w:tc>
      </w:tr>
      <w:tr w:rsidR="0029162F" w:rsidRPr="00962C1F" w14:paraId="5C2C964F" w14:textId="77777777" w:rsidTr="00072913">
        <w:tc>
          <w:tcPr>
            <w:tcW w:w="14170" w:type="dxa"/>
            <w:gridSpan w:val="6"/>
          </w:tcPr>
          <w:p w14:paraId="4D233EC9" w14:textId="0ED4F976" w:rsidR="0029162F" w:rsidRPr="0029162F" w:rsidRDefault="0029162F" w:rsidP="0029162F">
            <w:pPr>
              <w:rPr>
                <w:rFonts w:ascii="Times New Roman" w:hAnsi="Times New Roman" w:cs="Times New Roman"/>
                <w:noProof/>
                <w:sz w:val="18"/>
                <w:szCs w:val="18"/>
                <w:lang w:val="tr-TR"/>
              </w:rPr>
            </w:pPr>
            <w:r>
              <w:rPr>
                <w:rFonts w:ascii="Times New Roman" w:hAnsi="Times New Roman" w:cs="Times New Roman"/>
                <w:noProof/>
                <w:sz w:val="18"/>
                <w:szCs w:val="18"/>
                <w:lang w:val="tr-TR"/>
              </w:rPr>
              <w:t>2.</w:t>
            </w:r>
            <w:r w:rsidRPr="0029162F">
              <w:rPr>
                <w:rFonts w:ascii="Times New Roman" w:hAnsi="Times New Roman" w:cs="Times New Roman"/>
                <w:noProof/>
                <w:sz w:val="18"/>
                <w:szCs w:val="18"/>
                <w:lang w:val="tr-TR"/>
              </w:rPr>
              <w:t>Week</w:t>
            </w:r>
          </w:p>
        </w:tc>
      </w:tr>
      <w:tr w:rsidR="007E01B9" w:rsidRPr="00962C1F" w14:paraId="14E6E689" w14:textId="77777777" w:rsidTr="00072913">
        <w:tc>
          <w:tcPr>
            <w:tcW w:w="1129" w:type="dxa"/>
          </w:tcPr>
          <w:p w14:paraId="358F471E"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8.30-9.30</w:t>
            </w:r>
          </w:p>
        </w:tc>
        <w:tc>
          <w:tcPr>
            <w:tcW w:w="2608" w:type="dxa"/>
          </w:tcPr>
          <w:p w14:paraId="54A80B63" w14:textId="31D83B9B"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4DC9A55D" w14:textId="4F73651A"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4BD9B6CD" w14:textId="18FA6E57"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7A46C464" w14:textId="5A67B58D" w:rsidR="007E01B9" w:rsidRPr="00962C1F" w:rsidRDefault="007E01B9" w:rsidP="007E01B9">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9" w:type="dxa"/>
          </w:tcPr>
          <w:p w14:paraId="07E91C14" w14:textId="573D945D" w:rsidR="007E01B9" w:rsidRPr="00962C1F" w:rsidRDefault="00A55E15"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EXAM</w:t>
            </w:r>
          </w:p>
        </w:tc>
      </w:tr>
      <w:tr w:rsidR="00A55E15" w:rsidRPr="00962C1F" w14:paraId="219C2C5E" w14:textId="77777777" w:rsidTr="00072913">
        <w:tc>
          <w:tcPr>
            <w:tcW w:w="1129" w:type="dxa"/>
          </w:tcPr>
          <w:p w14:paraId="7926E33E"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9.30-10.30</w:t>
            </w:r>
          </w:p>
        </w:tc>
        <w:tc>
          <w:tcPr>
            <w:tcW w:w="2608" w:type="dxa"/>
          </w:tcPr>
          <w:p w14:paraId="63E8BAAE" w14:textId="56870D14"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724E9A79" w14:textId="160DA25E"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4C88F810" w14:textId="241AB6E2"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3DA14B10" w14:textId="2FE6C190"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6FC98910" w14:textId="70E0AD5E" w:rsidR="00A55E15" w:rsidRPr="00962C1F" w:rsidRDefault="00A55E15" w:rsidP="00A55E15">
            <w:pPr>
              <w:rPr>
                <w:rFonts w:ascii="Times New Roman" w:hAnsi="Times New Roman" w:cs="Times New Roman"/>
                <w:noProof/>
                <w:sz w:val="18"/>
                <w:szCs w:val="18"/>
                <w:lang w:val="tr-TR"/>
              </w:rPr>
            </w:pPr>
            <w:r w:rsidRPr="00794D3E">
              <w:rPr>
                <w:rFonts w:ascii="Times New Roman" w:hAnsi="Times New Roman" w:cs="Times New Roman"/>
                <w:noProof/>
                <w:sz w:val="18"/>
                <w:szCs w:val="18"/>
                <w:lang w:val="tr-TR"/>
              </w:rPr>
              <w:t>EXAM</w:t>
            </w:r>
          </w:p>
        </w:tc>
      </w:tr>
      <w:tr w:rsidR="00A55E15" w:rsidRPr="00962C1F" w14:paraId="388129B5" w14:textId="77777777" w:rsidTr="00072913">
        <w:tc>
          <w:tcPr>
            <w:tcW w:w="1129" w:type="dxa"/>
          </w:tcPr>
          <w:p w14:paraId="7F5EC7DE"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10.30-11.30</w:t>
            </w:r>
          </w:p>
        </w:tc>
        <w:tc>
          <w:tcPr>
            <w:tcW w:w="2608" w:type="dxa"/>
          </w:tcPr>
          <w:p w14:paraId="722698EA" w14:textId="429C7366" w:rsidR="00A55E15" w:rsidRPr="00962C1F" w:rsidRDefault="00A55E15" w:rsidP="00A55E15">
            <w:pPr>
              <w:rPr>
                <w:rFonts w:ascii="Times New Roman" w:hAnsi="Times New Roman" w:cs="Times New Roman"/>
                <w:noProof/>
                <w:sz w:val="18"/>
                <w:szCs w:val="18"/>
                <w:lang w:val="tr-TR"/>
              </w:rPr>
            </w:pPr>
            <w:r w:rsidRPr="00212DF2">
              <w:rPr>
                <w:rFonts w:ascii="Times New Roman" w:hAnsi="Times New Roman" w:cs="Times New Roman"/>
                <w:noProof/>
                <w:sz w:val="18"/>
                <w:szCs w:val="18"/>
                <w:lang w:val="tr-TR"/>
              </w:rPr>
              <w:t>Outpatient clinic/ Operation room</w:t>
            </w:r>
          </w:p>
        </w:tc>
        <w:tc>
          <w:tcPr>
            <w:tcW w:w="2608" w:type="dxa"/>
          </w:tcPr>
          <w:p w14:paraId="4DC54038" w14:textId="0703F1D7"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233D7DE3" w14:textId="3D617A28"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09132344" w14:textId="5F981B15"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3E3CAB37" w14:textId="7667D892" w:rsidR="00A55E15" w:rsidRPr="00962C1F" w:rsidRDefault="00A55E15" w:rsidP="00A55E15">
            <w:pPr>
              <w:rPr>
                <w:rFonts w:ascii="Times New Roman" w:hAnsi="Times New Roman" w:cs="Times New Roman"/>
                <w:noProof/>
                <w:sz w:val="18"/>
                <w:szCs w:val="18"/>
                <w:lang w:val="tr-TR"/>
              </w:rPr>
            </w:pPr>
            <w:r w:rsidRPr="00794D3E">
              <w:rPr>
                <w:rFonts w:ascii="Times New Roman" w:hAnsi="Times New Roman" w:cs="Times New Roman"/>
                <w:noProof/>
                <w:sz w:val="18"/>
                <w:szCs w:val="18"/>
                <w:lang w:val="tr-TR"/>
              </w:rPr>
              <w:t>EXAM</w:t>
            </w:r>
          </w:p>
        </w:tc>
      </w:tr>
      <w:tr w:rsidR="00A55E15" w:rsidRPr="00962C1F" w14:paraId="17BD4518" w14:textId="77777777" w:rsidTr="00072913">
        <w:tc>
          <w:tcPr>
            <w:tcW w:w="1129" w:type="dxa"/>
          </w:tcPr>
          <w:p w14:paraId="4E29DE98"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11.30-12.30</w:t>
            </w:r>
          </w:p>
        </w:tc>
        <w:tc>
          <w:tcPr>
            <w:tcW w:w="2608" w:type="dxa"/>
          </w:tcPr>
          <w:p w14:paraId="374D3EE4" w14:textId="6953EA90" w:rsidR="00A55E15" w:rsidRPr="00962C1F" w:rsidRDefault="00A55E15" w:rsidP="00A55E15">
            <w:pPr>
              <w:rPr>
                <w:rFonts w:ascii="Times New Roman" w:hAnsi="Times New Roman" w:cs="Times New Roman"/>
                <w:noProof/>
                <w:sz w:val="18"/>
                <w:szCs w:val="18"/>
                <w:lang w:val="tr-TR"/>
              </w:rPr>
            </w:pPr>
            <w:r w:rsidRPr="00212DF2">
              <w:rPr>
                <w:rFonts w:ascii="Times New Roman" w:hAnsi="Times New Roman" w:cs="Times New Roman"/>
                <w:noProof/>
                <w:sz w:val="18"/>
                <w:szCs w:val="18"/>
                <w:lang w:val="tr-TR"/>
              </w:rPr>
              <w:t>Outpatient clinic/ Operation room</w:t>
            </w:r>
          </w:p>
        </w:tc>
        <w:tc>
          <w:tcPr>
            <w:tcW w:w="2608" w:type="dxa"/>
          </w:tcPr>
          <w:p w14:paraId="29728A38" w14:textId="535A92C4"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2A2D5492" w14:textId="54BD5E17"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281230CB" w14:textId="7FCF7FFA"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5CE6A7B9" w14:textId="08EC48C3" w:rsidR="00A55E15" w:rsidRPr="00962C1F" w:rsidRDefault="00A55E15" w:rsidP="00A55E15">
            <w:pPr>
              <w:rPr>
                <w:rFonts w:ascii="Times New Roman" w:hAnsi="Times New Roman" w:cs="Times New Roman"/>
                <w:noProof/>
                <w:sz w:val="18"/>
                <w:szCs w:val="18"/>
                <w:lang w:val="tr-TR"/>
              </w:rPr>
            </w:pPr>
            <w:r w:rsidRPr="00794D3E">
              <w:rPr>
                <w:rFonts w:ascii="Times New Roman" w:hAnsi="Times New Roman" w:cs="Times New Roman"/>
                <w:noProof/>
                <w:sz w:val="18"/>
                <w:szCs w:val="18"/>
                <w:lang w:val="tr-TR"/>
              </w:rPr>
              <w:t>EXAM</w:t>
            </w:r>
          </w:p>
        </w:tc>
      </w:tr>
      <w:tr w:rsidR="007E01B9" w:rsidRPr="00962C1F" w14:paraId="345D772A" w14:textId="77777777" w:rsidTr="00072913">
        <w:tc>
          <w:tcPr>
            <w:tcW w:w="1129" w:type="dxa"/>
          </w:tcPr>
          <w:p w14:paraId="531057E0" w14:textId="77777777" w:rsidR="007E01B9" w:rsidRPr="00962C1F" w:rsidRDefault="007E01B9" w:rsidP="007E01B9">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12.30-13.30</w:t>
            </w:r>
          </w:p>
        </w:tc>
        <w:tc>
          <w:tcPr>
            <w:tcW w:w="2608" w:type="dxa"/>
          </w:tcPr>
          <w:p w14:paraId="35080205" w14:textId="2C8A4098"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0F4244E6" w14:textId="4EDCC5B5"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7C59DF2D" w14:textId="06999D54"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8" w:type="dxa"/>
          </w:tcPr>
          <w:p w14:paraId="1ED3C752" w14:textId="4E355A8F"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c>
          <w:tcPr>
            <w:tcW w:w="2609" w:type="dxa"/>
          </w:tcPr>
          <w:p w14:paraId="3D9265F0" w14:textId="6FDFFEE1" w:rsidR="007E01B9" w:rsidRPr="00962C1F" w:rsidRDefault="007E01B9" w:rsidP="007E01B9">
            <w:pPr>
              <w:rPr>
                <w:rFonts w:ascii="Times New Roman" w:hAnsi="Times New Roman" w:cs="Times New Roman"/>
                <w:noProof/>
                <w:sz w:val="18"/>
                <w:szCs w:val="18"/>
                <w:lang w:val="tr-TR"/>
              </w:rPr>
            </w:pPr>
            <w:r>
              <w:rPr>
                <w:rFonts w:ascii="Times New Roman" w:hAnsi="Times New Roman" w:cs="Times New Roman"/>
                <w:noProof/>
                <w:sz w:val="18"/>
                <w:szCs w:val="18"/>
                <w:lang w:val="tr-TR"/>
              </w:rPr>
              <w:t>Lunch</w:t>
            </w:r>
          </w:p>
        </w:tc>
      </w:tr>
      <w:tr w:rsidR="00A55E15" w:rsidRPr="00962C1F" w14:paraId="599D2641" w14:textId="77777777" w:rsidTr="00072913">
        <w:tc>
          <w:tcPr>
            <w:tcW w:w="1129" w:type="dxa"/>
          </w:tcPr>
          <w:p w14:paraId="00B14AF9"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13.30-14.30</w:t>
            </w:r>
          </w:p>
        </w:tc>
        <w:tc>
          <w:tcPr>
            <w:tcW w:w="2608" w:type="dxa"/>
          </w:tcPr>
          <w:p w14:paraId="2C95D53A" w14:textId="12D9100C"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Lecture:Bladder cancer and Upper urinary tract cancer</w:t>
            </w:r>
          </w:p>
        </w:tc>
        <w:tc>
          <w:tcPr>
            <w:tcW w:w="2608" w:type="dxa"/>
          </w:tcPr>
          <w:p w14:paraId="0B21D057" w14:textId="672B3477"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Lecture:Paediatric urology</w:t>
            </w:r>
          </w:p>
        </w:tc>
        <w:tc>
          <w:tcPr>
            <w:tcW w:w="2608" w:type="dxa"/>
          </w:tcPr>
          <w:p w14:paraId="2B425669" w14:textId="5319906A" w:rsidR="00A55E15" w:rsidRPr="00962C1F" w:rsidRDefault="00A55E15" w:rsidP="00A55E15">
            <w:pPr>
              <w:rPr>
                <w:rFonts w:ascii="Times New Roman" w:hAnsi="Times New Roman" w:cs="Times New Roman"/>
                <w:noProof/>
                <w:sz w:val="18"/>
                <w:szCs w:val="18"/>
                <w:lang w:val="tr-TR"/>
              </w:rPr>
            </w:pPr>
            <w:r w:rsidRPr="007727E1">
              <w:rPr>
                <w:rFonts w:ascii="Times New Roman" w:hAnsi="Times New Roman" w:cs="Times New Roman"/>
                <w:noProof/>
                <w:sz w:val="18"/>
                <w:szCs w:val="18"/>
                <w:lang w:val="tr-TR"/>
              </w:rPr>
              <w:t>Outpatient clinic/ Operation room</w:t>
            </w:r>
          </w:p>
        </w:tc>
        <w:tc>
          <w:tcPr>
            <w:tcW w:w="2608" w:type="dxa"/>
          </w:tcPr>
          <w:p w14:paraId="2AF9D034" w14:textId="722F53FF"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9" w:type="dxa"/>
          </w:tcPr>
          <w:p w14:paraId="4CB512C0" w14:textId="4FD0CD35" w:rsidR="00A55E15" w:rsidRPr="00962C1F" w:rsidRDefault="00A55E15" w:rsidP="00A55E15">
            <w:pPr>
              <w:rPr>
                <w:rFonts w:ascii="Times New Roman" w:hAnsi="Times New Roman" w:cs="Times New Roman"/>
                <w:noProof/>
                <w:sz w:val="18"/>
                <w:szCs w:val="18"/>
                <w:lang w:val="tr-TR"/>
              </w:rPr>
            </w:pPr>
            <w:r w:rsidRPr="004E6909">
              <w:rPr>
                <w:rFonts w:ascii="Times New Roman" w:hAnsi="Times New Roman" w:cs="Times New Roman"/>
                <w:noProof/>
                <w:sz w:val="18"/>
                <w:szCs w:val="18"/>
                <w:lang w:val="tr-TR"/>
              </w:rPr>
              <w:t>EXAM</w:t>
            </w:r>
          </w:p>
        </w:tc>
      </w:tr>
      <w:tr w:rsidR="00A55E15" w:rsidRPr="00962C1F" w14:paraId="261BD82A" w14:textId="77777777" w:rsidTr="00072913">
        <w:tc>
          <w:tcPr>
            <w:tcW w:w="1129" w:type="dxa"/>
          </w:tcPr>
          <w:p w14:paraId="7CD16D51"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14.30-15.30</w:t>
            </w:r>
          </w:p>
        </w:tc>
        <w:tc>
          <w:tcPr>
            <w:tcW w:w="2608" w:type="dxa"/>
          </w:tcPr>
          <w:p w14:paraId="095BB73D" w14:textId="76596F61"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Lecture:Testis cancer</w:t>
            </w:r>
          </w:p>
        </w:tc>
        <w:tc>
          <w:tcPr>
            <w:tcW w:w="2608" w:type="dxa"/>
          </w:tcPr>
          <w:p w14:paraId="1E91478D" w14:textId="11757DDC"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Lecture:Urinary tuberculosis</w:t>
            </w:r>
          </w:p>
        </w:tc>
        <w:tc>
          <w:tcPr>
            <w:tcW w:w="2608" w:type="dxa"/>
          </w:tcPr>
          <w:p w14:paraId="46729C07" w14:textId="16C62201" w:rsidR="00A55E15" w:rsidRPr="00962C1F" w:rsidRDefault="00A55E15" w:rsidP="00A55E15">
            <w:pPr>
              <w:rPr>
                <w:rFonts w:ascii="Times New Roman" w:hAnsi="Times New Roman" w:cs="Times New Roman"/>
                <w:noProof/>
                <w:sz w:val="18"/>
                <w:szCs w:val="18"/>
                <w:lang w:val="tr-TR"/>
              </w:rPr>
            </w:pPr>
            <w:r w:rsidRPr="007727E1">
              <w:rPr>
                <w:rFonts w:ascii="Times New Roman" w:hAnsi="Times New Roman" w:cs="Times New Roman"/>
                <w:noProof/>
                <w:sz w:val="18"/>
                <w:szCs w:val="18"/>
                <w:lang w:val="tr-TR"/>
              </w:rPr>
              <w:t>Outpatient clinic/ Operation room</w:t>
            </w:r>
          </w:p>
        </w:tc>
        <w:tc>
          <w:tcPr>
            <w:tcW w:w="2608" w:type="dxa"/>
          </w:tcPr>
          <w:p w14:paraId="35D88E09" w14:textId="5C1A75DC"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EXAM</w:t>
            </w:r>
          </w:p>
        </w:tc>
        <w:tc>
          <w:tcPr>
            <w:tcW w:w="2609" w:type="dxa"/>
          </w:tcPr>
          <w:p w14:paraId="4FCDD2C6" w14:textId="185D5854" w:rsidR="00A55E15" w:rsidRPr="00962C1F" w:rsidRDefault="00A55E15" w:rsidP="00A55E15">
            <w:pPr>
              <w:rPr>
                <w:rFonts w:ascii="Times New Roman" w:hAnsi="Times New Roman" w:cs="Times New Roman"/>
                <w:noProof/>
                <w:sz w:val="18"/>
                <w:szCs w:val="18"/>
                <w:lang w:val="tr-TR"/>
              </w:rPr>
            </w:pPr>
            <w:r w:rsidRPr="004E6909">
              <w:rPr>
                <w:rFonts w:ascii="Times New Roman" w:hAnsi="Times New Roman" w:cs="Times New Roman"/>
                <w:noProof/>
                <w:sz w:val="18"/>
                <w:szCs w:val="18"/>
                <w:lang w:val="tr-TR"/>
              </w:rPr>
              <w:t>EXAM</w:t>
            </w:r>
          </w:p>
        </w:tc>
      </w:tr>
      <w:tr w:rsidR="00A55E15" w:rsidRPr="00962C1F" w14:paraId="55B1AB07" w14:textId="77777777" w:rsidTr="00072913">
        <w:tc>
          <w:tcPr>
            <w:tcW w:w="1129" w:type="dxa"/>
          </w:tcPr>
          <w:p w14:paraId="15407BC2"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15.30-16.30</w:t>
            </w:r>
          </w:p>
        </w:tc>
        <w:tc>
          <w:tcPr>
            <w:tcW w:w="2608" w:type="dxa"/>
          </w:tcPr>
          <w:p w14:paraId="65D8734D" w14:textId="06AE81B5"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Lecture:Urinary incontinence</w:t>
            </w:r>
          </w:p>
        </w:tc>
        <w:tc>
          <w:tcPr>
            <w:tcW w:w="2608" w:type="dxa"/>
          </w:tcPr>
          <w:p w14:paraId="3BCC4929" w14:textId="4F7042FF"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Outpatient clinic/ Operation room</w:t>
            </w:r>
          </w:p>
        </w:tc>
        <w:tc>
          <w:tcPr>
            <w:tcW w:w="2608" w:type="dxa"/>
          </w:tcPr>
          <w:p w14:paraId="271F6ADC" w14:textId="4A133EA1" w:rsidR="00A55E15" w:rsidRPr="00962C1F" w:rsidRDefault="00A55E15" w:rsidP="00A55E15">
            <w:pPr>
              <w:rPr>
                <w:rFonts w:ascii="Times New Roman" w:hAnsi="Times New Roman" w:cs="Times New Roman"/>
                <w:noProof/>
                <w:sz w:val="18"/>
                <w:szCs w:val="18"/>
                <w:lang w:val="tr-TR"/>
              </w:rPr>
            </w:pPr>
            <w:r w:rsidRPr="007727E1">
              <w:rPr>
                <w:rFonts w:ascii="Times New Roman" w:hAnsi="Times New Roman" w:cs="Times New Roman"/>
                <w:noProof/>
                <w:sz w:val="18"/>
                <w:szCs w:val="18"/>
                <w:lang w:val="tr-TR"/>
              </w:rPr>
              <w:t>Outpatient clinic/ Operation room</w:t>
            </w:r>
          </w:p>
        </w:tc>
        <w:tc>
          <w:tcPr>
            <w:tcW w:w="2608" w:type="dxa"/>
          </w:tcPr>
          <w:p w14:paraId="7B533FE7" w14:textId="405C56C6" w:rsidR="00A55E15" w:rsidRPr="00962C1F" w:rsidRDefault="00A55E15" w:rsidP="00A55E15">
            <w:pPr>
              <w:rPr>
                <w:rFonts w:ascii="Times New Roman" w:hAnsi="Times New Roman" w:cs="Times New Roman"/>
                <w:noProof/>
                <w:sz w:val="18"/>
                <w:szCs w:val="18"/>
                <w:lang w:val="tr-TR"/>
              </w:rPr>
            </w:pPr>
            <w:r>
              <w:rPr>
                <w:rFonts w:ascii="Times New Roman" w:hAnsi="Times New Roman" w:cs="Times New Roman"/>
                <w:noProof/>
                <w:sz w:val="18"/>
                <w:szCs w:val="18"/>
                <w:lang w:val="tr-TR"/>
              </w:rPr>
              <w:t>EXAM</w:t>
            </w:r>
          </w:p>
        </w:tc>
        <w:tc>
          <w:tcPr>
            <w:tcW w:w="2609" w:type="dxa"/>
          </w:tcPr>
          <w:p w14:paraId="43C773C8" w14:textId="50123B79" w:rsidR="00A55E15" w:rsidRPr="00962C1F" w:rsidRDefault="00A55E15" w:rsidP="00A55E15">
            <w:pPr>
              <w:rPr>
                <w:rFonts w:ascii="Times New Roman" w:hAnsi="Times New Roman" w:cs="Times New Roman"/>
                <w:noProof/>
                <w:sz w:val="18"/>
                <w:szCs w:val="18"/>
                <w:lang w:val="tr-TR"/>
              </w:rPr>
            </w:pPr>
            <w:r w:rsidRPr="004E6909">
              <w:rPr>
                <w:rFonts w:ascii="Times New Roman" w:hAnsi="Times New Roman" w:cs="Times New Roman"/>
                <w:noProof/>
                <w:sz w:val="18"/>
                <w:szCs w:val="18"/>
                <w:lang w:val="tr-TR"/>
              </w:rPr>
              <w:t>EXAM</w:t>
            </w:r>
          </w:p>
        </w:tc>
      </w:tr>
      <w:tr w:rsidR="00A55E15" w:rsidRPr="00962C1F" w14:paraId="62B405D4" w14:textId="77777777" w:rsidTr="00072913">
        <w:tc>
          <w:tcPr>
            <w:tcW w:w="1129" w:type="dxa"/>
          </w:tcPr>
          <w:p w14:paraId="1BFB108D" w14:textId="77777777" w:rsidR="00A55E15" w:rsidRPr="00962C1F" w:rsidRDefault="00A55E15" w:rsidP="00A55E15">
            <w:pPr>
              <w:rPr>
                <w:rFonts w:ascii="Times New Roman" w:hAnsi="Times New Roman" w:cs="Times New Roman"/>
                <w:noProof/>
                <w:sz w:val="18"/>
                <w:szCs w:val="18"/>
                <w:lang w:val="tr-TR"/>
              </w:rPr>
            </w:pPr>
            <w:r w:rsidRPr="00962C1F">
              <w:rPr>
                <w:rFonts w:ascii="Times New Roman" w:hAnsi="Times New Roman" w:cs="Times New Roman"/>
                <w:noProof/>
                <w:sz w:val="18"/>
                <w:szCs w:val="18"/>
                <w:lang w:val="tr-TR"/>
              </w:rPr>
              <w:t>16.30-17.30</w:t>
            </w:r>
          </w:p>
        </w:tc>
        <w:tc>
          <w:tcPr>
            <w:tcW w:w="2608" w:type="dxa"/>
          </w:tcPr>
          <w:p w14:paraId="09B69F02" w14:textId="1954CB5C" w:rsidR="00A55E15" w:rsidRPr="00962C1F" w:rsidRDefault="00A55E15" w:rsidP="00A55E15">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3DFEC287" w14:textId="650A5A64" w:rsidR="00A55E15" w:rsidRPr="00962C1F" w:rsidRDefault="00A55E15" w:rsidP="00A55E15">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717994B9" w14:textId="593AA397" w:rsidR="00A55E15" w:rsidRPr="00962C1F" w:rsidRDefault="00A55E15" w:rsidP="00A55E15">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8" w:type="dxa"/>
          </w:tcPr>
          <w:p w14:paraId="604B7BAF" w14:textId="39A2BBF6" w:rsidR="00A55E15" w:rsidRPr="00962C1F" w:rsidRDefault="00A55E15" w:rsidP="00A55E15">
            <w:pPr>
              <w:rPr>
                <w:rFonts w:ascii="Times New Roman" w:hAnsi="Times New Roman" w:cs="Times New Roman"/>
                <w:noProof/>
                <w:sz w:val="18"/>
                <w:szCs w:val="18"/>
                <w:lang w:val="tr-TR"/>
              </w:rPr>
            </w:pPr>
            <w:r w:rsidRPr="00CA50B5">
              <w:rPr>
                <w:rFonts w:ascii="Times New Roman" w:hAnsi="Times New Roman" w:cs="Times New Roman"/>
                <w:noProof/>
                <w:sz w:val="18"/>
                <w:szCs w:val="18"/>
                <w:lang w:val="tr-TR"/>
              </w:rPr>
              <w:t>Clinic visit</w:t>
            </w:r>
          </w:p>
        </w:tc>
        <w:tc>
          <w:tcPr>
            <w:tcW w:w="2609" w:type="dxa"/>
          </w:tcPr>
          <w:p w14:paraId="4AD4D9CA" w14:textId="66806A32" w:rsidR="00A55E15" w:rsidRPr="00962C1F" w:rsidRDefault="00A55E15" w:rsidP="00A55E15">
            <w:pPr>
              <w:rPr>
                <w:rFonts w:ascii="Times New Roman" w:hAnsi="Times New Roman" w:cs="Times New Roman"/>
                <w:noProof/>
                <w:sz w:val="18"/>
                <w:szCs w:val="18"/>
                <w:lang w:val="tr-TR"/>
              </w:rPr>
            </w:pPr>
            <w:r w:rsidRPr="004E6909">
              <w:rPr>
                <w:rFonts w:ascii="Times New Roman" w:hAnsi="Times New Roman" w:cs="Times New Roman"/>
                <w:noProof/>
                <w:sz w:val="18"/>
                <w:szCs w:val="18"/>
                <w:lang w:val="tr-TR"/>
              </w:rPr>
              <w:t>EXAM</w:t>
            </w:r>
          </w:p>
        </w:tc>
      </w:tr>
      <w:tr w:rsidR="0029162F" w:rsidRPr="00962C1F" w14:paraId="1FF48A03" w14:textId="77777777" w:rsidTr="00072913">
        <w:tc>
          <w:tcPr>
            <w:tcW w:w="1129" w:type="dxa"/>
          </w:tcPr>
          <w:p w14:paraId="2F5081F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3E9796EF"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5886285D"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2DC753F3" w14:textId="77777777" w:rsidR="0029162F" w:rsidRPr="00962C1F" w:rsidRDefault="0029162F" w:rsidP="00072913">
            <w:pPr>
              <w:rPr>
                <w:rFonts w:ascii="Times New Roman" w:hAnsi="Times New Roman" w:cs="Times New Roman"/>
                <w:noProof/>
                <w:sz w:val="18"/>
                <w:szCs w:val="18"/>
                <w:lang w:val="tr-TR"/>
              </w:rPr>
            </w:pPr>
          </w:p>
        </w:tc>
        <w:tc>
          <w:tcPr>
            <w:tcW w:w="2608" w:type="dxa"/>
          </w:tcPr>
          <w:p w14:paraId="52EC54C9" w14:textId="77777777" w:rsidR="0029162F" w:rsidRPr="00962C1F" w:rsidRDefault="0029162F" w:rsidP="00072913">
            <w:pPr>
              <w:rPr>
                <w:rFonts w:ascii="Times New Roman" w:hAnsi="Times New Roman" w:cs="Times New Roman"/>
                <w:noProof/>
                <w:sz w:val="18"/>
                <w:szCs w:val="18"/>
                <w:lang w:val="tr-TR"/>
              </w:rPr>
            </w:pPr>
          </w:p>
        </w:tc>
        <w:tc>
          <w:tcPr>
            <w:tcW w:w="2609" w:type="dxa"/>
          </w:tcPr>
          <w:p w14:paraId="4F7D961C" w14:textId="77777777" w:rsidR="0029162F" w:rsidRPr="00962C1F" w:rsidRDefault="0029162F" w:rsidP="00072913">
            <w:pPr>
              <w:rPr>
                <w:rFonts w:ascii="Times New Roman" w:hAnsi="Times New Roman" w:cs="Times New Roman"/>
                <w:noProof/>
                <w:sz w:val="18"/>
                <w:szCs w:val="18"/>
                <w:lang w:val="tr-TR"/>
              </w:rPr>
            </w:pPr>
          </w:p>
        </w:tc>
      </w:tr>
    </w:tbl>
    <w:p w14:paraId="53D60749" w14:textId="77777777" w:rsidR="0029162F" w:rsidRDefault="0029162F">
      <w:pPr>
        <w:jc w:val="center"/>
      </w:pPr>
    </w:p>
    <w:p w14:paraId="62F79376" w14:textId="6145BBED" w:rsidR="007D47D2" w:rsidRDefault="0029162F" w:rsidP="00F060A8">
      <w:pPr>
        <w:rPr>
          <w:b/>
        </w:rPr>
      </w:pPr>
      <w:r>
        <w:rPr>
          <w:rFonts w:ascii="Times New Roman" w:hAnsi="Times New Roman" w:cs="Times New Roman"/>
          <w:noProof/>
          <w:sz w:val="18"/>
          <w:szCs w:val="18"/>
          <w:lang w:val="tr-TR"/>
        </w:rPr>
        <w:t>NOTE: Prepare this table for each week of your course.</w:t>
      </w:r>
      <w:r w:rsidR="000B6DC8">
        <w:br w:type="page"/>
      </w:r>
    </w:p>
    <w:p w14:paraId="4EE0EE5B" w14:textId="77777777" w:rsidR="007D47D2" w:rsidRDefault="007D47D2">
      <w:pPr>
        <w:rPr>
          <w:b/>
        </w:rPr>
      </w:pPr>
    </w:p>
    <w:tbl>
      <w:tblPr>
        <w:tblStyle w:val="ad"/>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07A72286" w14:textId="77777777" w:rsidTr="006334A3">
        <w:trPr>
          <w:trHeight w:val="420"/>
        </w:trPr>
        <w:tc>
          <w:tcPr>
            <w:tcW w:w="6804" w:type="dxa"/>
            <w:shd w:val="clear" w:color="auto" w:fill="D9D9D9"/>
            <w:tcMar>
              <w:top w:w="100" w:type="dxa"/>
              <w:left w:w="100" w:type="dxa"/>
              <w:bottom w:w="100" w:type="dxa"/>
              <w:right w:w="100" w:type="dxa"/>
            </w:tcMar>
            <w:vAlign w:val="center"/>
          </w:tcPr>
          <w:p w14:paraId="29283C89" w14:textId="77777777" w:rsidR="006334A3" w:rsidRDefault="006334A3" w:rsidP="006334A3">
            <w:pPr>
              <w:widowControl w:val="0"/>
              <w:spacing w:line="240" w:lineRule="auto"/>
              <w:jc w:val="center"/>
              <w:rPr>
                <w:b/>
                <w:sz w:val="18"/>
                <w:szCs w:val="18"/>
              </w:rPr>
            </w:pPr>
            <w:r>
              <w:rPr>
                <w:b/>
                <w:sz w:val="18"/>
                <w:szCs w:val="18"/>
              </w:rPr>
              <w:t>EDUCATIONAL METHODS GUIDE</w:t>
            </w:r>
          </w:p>
        </w:tc>
      </w:tr>
      <w:tr w:rsidR="006334A3" w14:paraId="02A03FB5" w14:textId="77777777" w:rsidTr="006334A3">
        <w:trPr>
          <w:trHeight w:val="380"/>
        </w:trPr>
        <w:tc>
          <w:tcPr>
            <w:tcW w:w="6804" w:type="dxa"/>
            <w:shd w:val="clear" w:color="auto" w:fill="auto"/>
            <w:tcMar>
              <w:top w:w="100" w:type="dxa"/>
              <w:left w:w="100" w:type="dxa"/>
              <w:bottom w:w="100" w:type="dxa"/>
              <w:right w:w="100" w:type="dxa"/>
            </w:tcMar>
            <w:vAlign w:val="center"/>
          </w:tcPr>
          <w:p w14:paraId="31E41E7C" w14:textId="77777777" w:rsidR="006334A3" w:rsidRDefault="006334A3" w:rsidP="006334A3">
            <w:pPr>
              <w:widowControl w:val="0"/>
              <w:spacing w:line="240" w:lineRule="auto"/>
              <w:jc w:val="center"/>
              <w:rPr>
                <w:b/>
                <w:sz w:val="18"/>
                <w:szCs w:val="18"/>
              </w:rPr>
            </w:pPr>
          </w:p>
          <w:tbl>
            <w:tblPr>
              <w:tblStyle w:val="ae"/>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79891045" w14:textId="77777777" w:rsidTr="00072913">
              <w:trPr>
                <w:jc w:val="center"/>
              </w:trPr>
              <w:tc>
                <w:tcPr>
                  <w:tcW w:w="660" w:type="dxa"/>
                  <w:shd w:val="clear" w:color="auto" w:fill="auto"/>
                  <w:tcMar>
                    <w:top w:w="100" w:type="dxa"/>
                    <w:left w:w="100" w:type="dxa"/>
                    <w:bottom w:w="100" w:type="dxa"/>
                    <w:right w:w="100" w:type="dxa"/>
                  </w:tcMar>
                </w:tcPr>
                <w:p w14:paraId="1772508B"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1788A1A4"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FADCC71"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6334A3" w14:paraId="4E550DEF" w14:textId="77777777" w:rsidTr="00072913">
              <w:trPr>
                <w:jc w:val="center"/>
              </w:trPr>
              <w:tc>
                <w:tcPr>
                  <w:tcW w:w="660" w:type="dxa"/>
                  <w:shd w:val="clear" w:color="auto" w:fill="auto"/>
                  <w:tcMar>
                    <w:top w:w="100" w:type="dxa"/>
                    <w:left w:w="100" w:type="dxa"/>
                    <w:bottom w:w="100" w:type="dxa"/>
                    <w:right w:w="100" w:type="dxa"/>
                  </w:tcMar>
                </w:tcPr>
                <w:p w14:paraId="1A4225C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76AFD66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52C0ED1B"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6334A3" w14:paraId="46189D7F" w14:textId="77777777" w:rsidTr="00072913">
              <w:trPr>
                <w:jc w:val="center"/>
              </w:trPr>
              <w:tc>
                <w:tcPr>
                  <w:tcW w:w="660" w:type="dxa"/>
                  <w:shd w:val="clear" w:color="auto" w:fill="auto"/>
                  <w:tcMar>
                    <w:top w:w="100" w:type="dxa"/>
                    <w:left w:w="100" w:type="dxa"/>
                    <w:bottom w:w="100" w:type="dxa"/>
                    <w:right w:w="100" w:type="dxa"/>
                  </w:tcMar>
                </w:tcPr>
                <w:p w14:paraId="30045D98"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32876CE8"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1069CE3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6334A3" w14:paraId="74181994" w14:textId="77777777" w:rsidTr="00072913">
              <w:trPr>
                <w:jc w:val="center"/>
              </w:trPr>
              <w:tc>
                <w:tcPr>
                  <w:tcW w:w="660" w:type="dxa"/>
                  <w:shd w:val="clear" w:color="auto" w:fill="auto"/>
                  <w:tcMar>
                    <w:top w:w="100" w:type="dxa"/>
                    <w:left w:w="100" w:type="dxa"/>
                    <w:bottom w:w="100" w:type="dxa"/>
                    <w:right w:w="100" w:type="dxa"/>
                  </w:tcMar>
                </w:tcPr>
                <w:p w14:paraId="395EED99"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09CDE5F8"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3AFC175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6334A3" w14:paraId="7FEE1200" w14:textId="77777777" w:rsidTr="00072913">
              <w:trPr>
                <w:jc w:val="center"/>
              </w:trPr>
              <w:tc>
                <w:tcPr>
                  <w:tcW w:w="660" w:type="dxa"/>
                  <w:shd w:val="clear" w:color="auto" w:fill="auto"/>
                  <w:tcMar>
                    <w:top w:w="100" w:type="dxa"/>
                    <w:left w:w="100" w:type="dxa"/>
                    <w:bottom w:w="100" w:type="dxa"/>
                    <w:right w:w="100" w:type="dxa"/>
                  </w:tcMar>
                </w:tcPr>
                <w:p w14:paraId="5B9A2CB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44B23C53"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04C11FD0"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6334A3" w14:paraId="0D3EF5D9" w14:textId="77777777" w:rsidTr="00072913">
              <w:trPr>
                <w:jc w:val="center"/>
              </w:trPr>
              <w:tc>
                <w:tcPr>
                  <w:tcW w:w="660" w:type="dxa"/>
                  <w:shd w:val="clear" w:color="auto" w:fill="auto"/>
                  <w:tcMar>
                    <w:top w:w="100" w:type="dxa"/>
                    <w:left w:w="100" w:type="dxa"/>
                    <w:bottom w:w="100" w:type="dxa"/>
                    <w:right w:w="100" w:type="dxa"/>
                  </w:tcMar>
                </w:tcPr>
                <w:p w14:paraId="6B3586FA"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7F88241F"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24DEAA7B"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6334A3" w14:paraId="4C5F9E41" w14:textId="77777777" w:rsidTr="00072913">
              <w:trPr>
                <w:jc w:val="center"/>
              </w:trPr>
              <w:tc>
                <w:tcPr>
                  <w:tcW w:w="660" w:type="dxa"/>
                  <w:shd w:val="clear" w:color="auto" w:fill="auto"/>
                  <w:tcMar>
                    <w:top w:w="100" w:type="dxa"/>
                    <w:left w:w="100" w:type="dxa"/>
                    <w:bottom w:w="100" w:type="dxa"/>
                    <w:right w:w="100" w:type="dxa"/>
                  </w:tcMar>
                </w:tcPr>
                <w:p w14:paraId="436A2C0C"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5B289443"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CA841"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6334A3" w14:paraId="11FFB280" w14:textId="77777777" w:rsidTr="00072913">
              <w:trPr>
                <w:jc w:val="center"/>
              </w:trPr>
              <w:tc>
                <w:tcPr>
                  <w:tcW w:w="660" w:type="dxa"/>
                  <w:shd w:val="clear" w:color="auto" w:fill="auto"/>
                  <w:tcMar>
                    <w:top w:w="100" w:type="dxa"/>
                    <w:left w:w="100" w:type="dxa"/>
                    <w:bottom w:w="100" w:type="dxa"/>
                    <w:right w:w="100" w:type="dxa"/>
                  </w:tcMar>
                </w:tcPr>
                <w:p w14:paraId="0B46F8E3"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3CC6C4B4"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3074F59F"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6334A3" w14:paraId="1A3D8F9D" w14:textId="77777777" w:rsidTr="00072913">
              <w:trPr>
                <w:jc w:val="center"/>
              </w:trPr>
              <w:tc>
                <w:tcPr>
                  <w:tcW w:w="660" w:type="dxa"/>
                  <w:shd w:val="clear" w:color="auto" w:fill="auto"/>
                  <w:tcMar>
                    <w:top w:w="100" w:type="dxa"/>
                    <w:left w:w="100" w:type="dxa"/>
                    <w:bottom w:w="100" w:type="dxa"/>
                    <w:right w:w="100" w:type="dxa"/>
                  </w:tcMar>
                </w:tcPr>
                <w:p w14:paraId="196F94E5"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68AFD81A"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3D023F27"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6334A3" w14:paraId="479230C3" w14:textId="77777777" w:rsidTr="00072913">
              <w:trPr>
                <w:jc w:val="center"/>
              </w:trPr>
              <w:tc>
                <w:tcPr>
                  <w:tcW w:w="660" w:type="dxa"/>
                  <w:shd w:val="clear" w:color="auto" w:fill="auto"/>
                  <w:tcMar>
                    <w:top w:w="100" w:type="dxa"/>
                    <w:left w:w="100" w:type="dxa"/>
                    <w:bottom w:w="100" w:type="dxa"/>
                    <w:right w:w="100" w:type="dxa"/>
                  </w:tcMar>
                </w:tcPr>
                <w:p w14:paraId="46BB48B6"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19E13D52"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70FA260A"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6334A3" w14:paraId="195CD972" w14:textId="77777777" w:rsidTr="00072913">
              <w:trPr>
                <w:jc w:val="center"/>
              </w:trPr>
              <w:tc>
                <w:tcPr>
                  <w:tcW w:w="660" w:type="dxa"/>
                  <w:shd w:val="clear" w:color="auto" w:fill="auto"/>
                  <w:tcMar>
                    <w:top w:w="100" w:type="dxa"/>
                    <w:left w:w="100" w:type="dxa"/>
                    <w:bottom w:w="100" w:type="dxa"/>
                    <w:right w:w="100" w:type="dxa"/>
                  </w:tcMar>
                </w:tcPr>
                <w:p w14:paraId="4E658EAB"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291F0A31"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26D6CC00"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6334A3" w14:paraId="3A63AB60" w14:textId="77777777" w:rsidTr="00072913">
              <w:trPr>
                <w:jc w:val="center"/>
              </w:trPr>
              <w:tc>
                <w:tcPr>
                  <w:tcW w:w="660" w:type="dxa"/>
                  <w:shd w:val="clear" w:color="auto" w:fill="auto"/>
                  <w:tcMar>
                    <w:top w:w="100" w:type="dxa"/>
                    <w:left w:w="100" w:type="dxa"/>
                    <w:bottom w:w="100" w:type="dxa"/>
                    <w:right w:w="100" w:type="dxa"/>
                  </w:tcMar>
                </w:tcPr>
                <w:p w14:paraId="1A0E9BCB"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3D7B891F"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474843F3" w14:textId="77777777" w:rsidR="006334A3" w:rsidRDefault="006334A3" w:rsidP="00746070">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1CB26382" w14:textId="77777777" w:rsidR="006334A3" w:rsidRDefault="006334A3" w:rsidP="006334A3">
            <w:pPr>
              <w:widowControl w:val="0"/>
              <w:spacing w:line="240" w:lineRule="auto"/>
              <w:jc w:val="center"/>
              <w:rPr>
                <w:b/>
                <w:sz w:val="18"/>
                <w:szCs w:val="18"/>
              </w:rPr>
            </w:pPr>
          </w:p>
        </w:tc>
      </w:tr>
    </w:tbl>
    <w:tbl>
      <w:tblPr>
        <w:tblStyle w:val="af"/>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6334A3" w14:paraId="63F54308" w14:textId="77777777" w:rsidTr="006334A3">
        <w:trPr>
          <w:trHeight w:val="420"/>
        </w:trPr>
        <w:tc>
          <w:tcPr>
            <w:tcW w:w="6804" w:type="dxa"/>
            <w:shd w:val="clear" w:color="auto" w:fill="D9D9D9"/>
            <w:tcMar>
              <w:top w:w="100" w:type="dxa"/>
              <w:left w:w="100" w:type="dxa"/>
              <w:bottom w:w="100" w:type="dxa"/>
              <w:right w:w="100" w:type="dxa"/>
            </w:tcMar>
            <w:vAlign w:val="center"/>
          </w:tcPr>
          <w:p w14:paraId="079E6E2C" w14:textId="77777777" w:rsidR="006334A3" w:rsidRDefault="006334A3" w:rsidP="006334A3">
            <w:pPr>
              <w:widowControl w:val="0"/>
              <w:spacing w:line="240" w:lineRule="auto"/>
              <w:jc w:val="center"/>
              <w:rPr>
                <w:b/>
                <w:sz w:val="18"/>
                <w:szCs w:val="18"/>
              </w:rPr>
            </w:pPr>
            <w:r>
              <w:rPr>
                <w:b/>
                <w:sz w:val="18"/>
                <w:szCs w:val="18"/>
              </w:rPr>
              <w:t>MEASUREMENT EVALUATION METHODS GUIDE</w:t>
            </w:r>
          </w:p>
        </w:tc>
      </w:tr>
      <w:tr w:rsidR="006334A3" w14:paraId="058FFF2D" w14:textId="77777777" w:rsidTr="006334A3">
        <w:trPr>
          <w:trHeight w:val="380"/>
        </w:trPr>
        <w:tc>
          <w:tcPr>
            <w:tcW w:w="6804" w:type="dxa"/>
            <w:shd w:val="clear" w:color="auto" w:fill="auto"/>
            <w:tcMar>
              <w:top w:w="100" w:type="dxa"/>
              <w:left w:w="100" w:type="dxa"/>
              <w:bottom w:w="100" w:type="dxa"/>
              <w:right w:w="100" w:type="dxa"/>
            </w:tcMar>
            <w:vAlign w:val="center"/>
          </w:tcPr>
          <w:p w14:paraId="53197AD3" w14:textId="77777777" w:rsidR="006334A3" w:rsidRDefault="006334A3" w:rsidP="006334A3">
            <w:pPr>
              <w:widowControl w:val="0"/>
              <w:spacing w:line="240" w:lineRule="auto"/>
              <w:jc w:val="center"/>
              <w:rPr>
                <w:b/>
                <w:sz w:val="18"/>
                <w:szCs w:val="18"/>
              </w:rPr>
            </w:pPr>
          </w:p>
          <w:tbl>
            <w:tblPr>
              <w:tblStyle w:val="af0"/>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6334A3" w14:paraId="6813B448" w14:textId="77777777" w:rsidTr="00072913">
              <w:trPr>
                <w:jc w:val="center"/>
              </w:trPr>
              <w:tc>
                <w:tcPr>
                  <w:tcW w:w="660" w:type="dxa"/>
                  <w:shd w:val="clear" w:color="auto" w:fill="auto"/>
                  <w:tcMar>
                    <w:top w:w="100" w:type="dxa"/>
                    <w:left w:w="100" w:type="dxa"/>
                    <w:bottom w:w="100" w:type="dxa"/>
                    <w:right w:w="100" w:type="dxa"/>
                  </w:tcMar>
                </w:tcPr>
                <w:p w14:paraId="1389C03B" w14:textId="77777777" w:rsidR="006334A3" w:rsidRDefault="006334A3" w:rsidP="00746070">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26A0472A" w14:textId="77777777" w:rsidR="006334A3" w:rsidRDefault="006334A3" w:rsidP="00746070">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6DD6E4C8" w14:textId="77777777" w:rsidR="006334A3" w:rsidRDefault="006334A3" w:rsidP="00746070">
                  <w:pPr>
                    <w:framePr w:hSpace="141" w:wrap="around" w:vAnchor="text" w:hAnchor="margin" w:xAlign="right" w:y="131"/>
                    <w:widowControl w:val="0"/>
                    <w:spacing w:line="240" w:lineRule="auto"/>
                    <w:rPr>
                      <w:b/>
                      <w:sz w:val="12"/>
                      <w:szCs w:val="12"/>
                    </w:rPr>
                  </w:pPr>
                  <w:r>
                    <w:rPr>
                      <w:b/>
                      <w:sz w:val="12"/>
                      <w:szCs w:val="12"/>
                    </w:rPr>
                    <w:t>EXPLANATION</w:t>
                  </w:r>
                </w:p>
              </w:tc>
            </w:tr>
            <w:tr w:rsidR="006334A3" w14:paraId="3EA3717B" w14:textId="77777777" w:rsidTr="00072913">
              <w:trPr>
                <w:jc w:val="center"/>
              </w:trPr>
              <w:tc>
                <w:tcPr>
                  <w:tcW w:w="660" w:type="dxa"/>
                  <w:shd w:val="clear" w:color="auto" w:fill="auto"/>
                  <w:tcMar>
                    <w:top w:w="100" w:type="dxa"/>
                    <w:left w:w="100" w:type="dxa"/>
                    <w:bottom w:w="100" w:type="dxa"/>
                    <w:right w:w="100" w:type="dxa"/>
                  </w:tcMar>
                </w:tcPr>
                <w:p w14:paraId="56F81016" w14:textId="77777777" w:rsidR="006334A3" w:rsidRDefault="006334A3" w:rsidP="00746070">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58E0558"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346FC348" w14:textId="77777777" w:rsidR="006334A3" w:rsidRDefault="006334A3" w:rsidP="00746070">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6334A3" w14:paraId="07DD7A06" w14:textId="77777777" w:rsidTr="00072913">
              <w:trPr>
                <w:jc w:val="center"/>
              </w:trPr>
              <w:tc>
                <w:tcPr>
                  <w:tcW w:w="660" w:type="dxa"/>
                  <w:shd w:val="clear" w:color="auto" w:fill="auto"/>
                  <w:tcMar>
                    <w:top w:w="100" w:type="dxa"/>
                    <w:left w:w="100" w:type="dxa"/>
                    <w:bottom w:w="100" w:type="dxa"/>
                    <w:right w:w="100" w:type="dxa"/>
                  </w:tcMar>
                </w:tcPr>
                <w:p w14:paraId="1F454ABC" w14:textId="77777777" w:rsidR="006334A3" w:rsidRDefault="006334A3" w:rsidP="00746070">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050D9FA"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78C710D3" w14:textId="77777777" w:rsidR="006334A3" w:rsidRDefault="006334A3" w:rsidP="00746070">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6334A3" w14:paraId="50334678" w14:textId="77777777" w:rsidTr="00072913">
              <w:trPr>
                <w:jc w:val="center"/>
              </w:trPr>
              <w:tc>
                <w:tcPr>
                  <w:tcW w:w="660" w:type="dxa"/>
                  <w:shd w:val="clear" w:color="auto" w:fill="auto"/>
                  <w:tcMar>
                    <w:top w:w="100" w:type="dxa"/>
                    <w:left w:w="100" w:type="dxa"/>
                    <w:bottom w:w="100" w:type="dxa"/>
                    <w:right w:w="100" w:type="dxa"/>
                  </w:tcMar>
                </w:tcPr>
                <w:p w14:paraId="569EE5F6"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28E8E789"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0A072C18" w14:textId="77777777" w:rsidR="006334A3" w:rsidRDefault="006334A3" w:rsidP="00746070">
                  <w:pPr>
                    <w:framePr w:hSpace="141" w:wrap="around" w:vAnchor="text" w:hAnchor="margin" w:xAlign="right" w:y="131"/>
                    <w:widowControl w:val="0"/>
                    <w:spacing w:line="240" w:lineRule="auto"/>
                    <w:rPr>
                      <w:sz w:val="12"/>
                      <w:szCs w:val="12"/>
                    </w:rPr>
                  </w:pPr>
                </w:p>
              </w:tc>
            </w:tr>
            <w:tr w:rsidR="006334A3" w14:paraId="730B0407" w14:textId="77777777" w:rsidTr="00072913">
              <w:trPr>
                <w:jc w:val="center"/>
              </w:trPr>
              <w:tc>
                <w:tcPr>
                  <w:tcW w:w="660" w:type="dxa"/>
                  <w:shd w:val="clear" w:color="auto" w:fill="auto"/>
                  <w:tcMar>
                    <w:top w:w="100" w:type="dxa"/>
                    <w:left w:w="100" w:type="dxa"/>
                    <w:bottom w:w="100" w:type="dxa"/>
                    <w:right w:w="100" w:type="dxa"/>
                  </w:tcMar>
                </w:tcPr>
                <w:p w14:paraId="5A235ACF"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95FA2A6" w14:textId="77777777" w:rsidR="006334A3" w:rsidRDefault="006334A3" w:rsidP="00746070">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04EF7FEB" w14:textId="77777777" w:rsidR="006334A3" w:rsidRDefault="006334A3" w:rsidP="00746070">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6334A3" w14:paraId="08852090" w14:textId="77777777" w:rsidTr="00072913">
              <w:trPr>
                <w:jc w:val="center"/>
              </w:trPr>
              <w:tc>
                <w:tcPr>
                  <w:tcW w:w="660" w:type="dxa"/>
                  <w:shd w:val="clear" w:color="auto" w:fill="auto"/>
                  <w:tcMar>
                    <w:top w:w="100" w:type="dxa"/>
                    <w:left w:w="100" w:type="dxa"/>
                    <w:bottom w:w="100" w:type="dxa"/>
                    <w:right w:w="100" w:type="dxa"/>
                  </w:tcMar>
                </w:tcPr>
                <w:p w14:paraId="08A68073"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769A71A6"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1E06DE26" w14:textId="77777777" w:rsidR="006334A3" w:rsidRDefault="006334A3" w:rsidP="00746070">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6334A3" w14:paraId="43EE4925" w14:textId="77777777" w:rsidTr="00072913">
              <w:trPr>
                <w:jc w:val="center"/>
              </w:trPr>
              <w:tc>
                <w:tcPr>
                  <w:tcW w:w="660" w:type="dxa"/>
                  <w:shd w:val="clear" w:color="auto" w:fill="auto"/>
                  <w:tcMar>
                    <w:top w:w="100" w:type="dxa"/>
                    <w:left w:w="100" w:type="dxa"/>
                    <w:bottom w:w="100" w:type="dxa"/>
                    <w:right w:w="100" w:type="dxa"/>
                  </w:tcMar>
                </w:tcPr>
                <w:p w14:paraId="763EF619"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6874095A"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4697ADAB" w14:textId="77777777" w:rsidR="006334A3" w:rsidRDefault="006334A3" w:rsidP="00746070">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6334A3" w14:paraId="7EB8CE31" w14:textId="77777777" w:rsidTr="00072913">
              <w:trPr>
                <w:jc w:val="center"/>
              </w:trPr>
              <w:tc>
                <w:tcPr>
                  <w:tcW w:w="660" w:type="dxa"/>
                  <w:shd w:val="clear" w:color="auto" w:fill="auto"/>
                  <w:tcMar>
                    <w:top w:w="100" w:type="dxa"/>
                    <w:left w:w="100" w:type="dxa"/>
                    <w:bottom w:w="100" w:type="dxa"/>
                    <w:right w:w="100" w:type="dxa"/>
                  </w:tcMar>
                </w:tcPr>
                <w:p w14:paraId="2778E9FC"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64B51E58"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359FFD8" w14:textId="77777777" w:rsidR="006334A3" w:rsidRDefault="006334A3" w:rsidP="00746070">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6334A3" w14:paraId="552F5382" w14:textId="77777777" w:rsidTr="00072913">
              <w:trPr>
                <w:jc w:val="center"/>
              </w:trPr>
              <w:tc>
                <w:tcPr>
                  <w:tcW w:w="660" w:type="dxa"/>
                  <w:shd w:val="clear" w:color="auto" w:fill="auto"/>
                  <w:tcMar>
                    <w:top w:w="100" w:type="dxa"/>
                    <w:left w:w="100" w:type="dxa"/>
                    <w:bottom w:w="100" w:type="dxa"/>
                    <w:right w:w="100" w:type="dxa"/>
                  </w:tcMar>
                </w:tcPr>
                <w:p w14:paraId="12CB2E02" w14:textId="77777777" w:rsidR="006334A3" w:rsidRDefault="006334A3" w:rsidP="00746070">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17B0AE1D" w14:textId="77777777" w:rsidR="006334A3" w:rsidRDefault="006334A3" w:rsidP="00746070">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0144887" w14:textId="77777777" w:rsidR="006334A3" w:rsidRDefault="006334A3" w:rsidP="00746070">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13A394CC" w14:textId="77777777" w:rsidR="006334A3" w:rsidRDefault="006334A3" w:rsidP="006334A3">
            <w:pPr>
              <w:widowControl w:val="0"/>
              <w:spacing w:line="240" w:lineRule="auto"/>
              <w:jc w:val="center"/>
              <w:rPr>
                <w:b/>
                <w:sz w:val="18"/>
                <w:szCs w:val="18"/>
              </w:rPr>
            </w:pPr>
          </w:p>
        </w:tc>
      </w:tr>
    </w:tbl>
    <w:p w14:paraId="02E6BEB3" w14:textId="7B5EDB9F" w:rsidR="007D47D2" w:rsidRDefault="007D47D2">
      <w:pPr>
        <w:rPr>
          <w:b/>
        </w:rPr>
      </w:pPr>
    </w:p>
    <w:p w14:paraId="011C6704" w14:textId="39A8A87F" w:rsidR="009346CB" w:rsidRDefault="009346CB">
      <w:pPr>
        <w:rPr>
          <w:b/>
        </w:rPr>
      </w:pPr>
    </w:p>
    <w:p w14:paraId="1654D1C7" w14:textId="4F0082BA" w:rsidR="009346CB" w:rsidRDefault="009346CB">
      <w:pPr>
        <w:rPr>
          <w:b/>
        </w:rPr>
      </w:pPr>
    </w:p>
    <w:p w14:paraId="61A405B1" w14:textId="6C7B3542" w:rsidR="009346CB" w:rsidRDefault="009346CB">
      <w:pPr>
        <w:rPr>
          <w:b/>
        </w:rPr>
      </w:pPr>
    </w:p>
    <w:p w14:paraId="4DB71CA3" w14:textId="04D27634" w:rsidR="009346CB" w:rsidRDefault="009346CB">
      <w:pPr>
        <w:rPr>
          <w:b/>
        </w:rPr>
      </w:pPr>
    </w:p>
    <w:p w14:paraId="190D6C54" w14:textId="6EB3C692" w:rsidR="009346CB" w:rsidRDefault="009346CB">
      <w:pPr>
        <w:rPr>
          <w:b/>
        </w:rPr>
      </w:pPr>
    </w:p>
    <w:p w14:paraId="01D5C1C2" w14:textId="0076E68E" w:rsidR="005B7B9C" w:rsidRDefault="005B7B9C">
      <w:pPr>
        <w:rPr>
          <w:b/>
        </w:rPr>
      </w:pPr>
    </w:p>
    <w:sectPr w:rsidR="005B7B9C" w:rsidSect="0029162F">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61C5E" w14:textId="77777777" w:rsidR="00223878" w:rsidRDefault="00223878" w:rsidP="0029162F">
      <w:pPr>
        <w:spacing w:line="240" w:lineRule="auto"/>
      </w:pPr>
      <w:r>
        <w:separator/>
      </w:r>
    </w:p>
  </w:endnote>
  <w:endnote w:type="continuationSeparator" w:id="0">
    <w:p w14:paraId="0F741BD3" w14:textId="77777777" w:rsidR="00223878" w:rsidRDefault="00223878" w:rsidP="00291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07CC2" w14:textId="77777777" w:rsidR="00223878" w:rsidRDefault="00223878" w:rsidP="0029162F">
      <w:pPr>
        <w:spacing w:line="240" w:lineRule="auto"/>
      </w:pPr>
      <w:r>
        <w:separator/>
      </w:r>
    </w:p>
  </w:footnote>
  <w:footnote w:type="continuationSeparator" w:id="0">
    <w:p w14:paraId="7721367B" w14:textId="77777777" w:rsidR="00223878" w:rsidRDefault="00223878" w:rsidP="0029162F">
      <w:pPr>
        <w:spacing w:line="240" w:lineRule="auto"/>
      </w:pPr>
      <w:r>
        <w:continuationSeparator/>
      </w:r>
    </w:p>
  </w:footnote>
  <w:footnote w:id="1">
    <w:p w14:paraId="26550699" w14:textId="77777777" w:rsidR="00A623F6" w:rsidRDefault="00A623F6" w:rsidP="00134BF2">
      <w:pPr>
        <w:pStyle w:val="FootnoteText"/>
        <w:rPr>
          <w:rFonts w:ascii="Arial" w:hAnsi="Arial" w:cs="Arial"/>
        </w:rPr>
      </w:pPr>
      <w:r>
        <w:rPr>
          <w:rStyle w:val="FootnoteReference"/>
        </w:rPr>
        <w:sym w:font="Symbol" w:char="F02A"/>
      </w:r>
      <w:r>
        <w:rPr>
          <w:rFonts w:ascii="Arial" w:hAnsi="Arial" w:cs="Arial"/>
        </w:rPr>
        <w:t>1 lowest, 2 low, 3 moderate, 4 high, 5 highest.as indicated</w:t>
      </w:r>
    </w:p>
    <w:p w14:paraId="26EAF114" w14:textId="77777777" w:rsidR="00A623F6" w:rsidRDefault="00A623F6" w:rsidP="00134BF2">
      <w:pPr>
        <w:pStyle w:val="FootnoteText"/>
        <w:rPr>
          <w:rFonts w:ascii="Arial" w:hAnsi="Arial" w:cs="Arial"/>
        </w:rPr>
      </w:pPr>
    </w:p>
    <w:p w14:paraId="1E2F4969" w14:textId="77777777" w:rsidR="00A623F6" w:rsidRDefault="00A623F6" w:rsidP="00134BF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55E83"/>
    <w:multiLevelType w:val="hybridMultilevel"/>
    <w:tmpl w:val="74EC19F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52974B2"/>
    <w:multiLevelType w:val="hybridMultilevel"/>
    <w:tmpl w:val="3ACE4C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D07DEF"/>
    <w:multiLevelType w:val="hybridMultilevel"/>
    <w:tmpl w:val="1DDE52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1D3979"/>
    <w:multiLevelType w:val="hybridMultilevel"/>
    <w:tmpl w:val="09D8FE24"/>
    <w:lvl w:ilvl="0" w:tplc="57EA167C">
      <w:start w:val="1"/>
      <w:numFmt w:val="bullet"/>
      <w:lvlText w:val=""/>
      <w:lvlJc w:val="left"/>
      <w:pPr>
        <w:ind w:left="720" w:hanging="360"/>
      </w:pPr>
      <w:rPr>
        <w:rFonts w:ascii="Symbol" w:hAnsi="Symbol" w:hint="default"/>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4C746B9"/>
    <w:multiLevelType w:val="hybridMultilevel"/>
    <w:tmpl w:val="8448221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FE53997"/>
    <w:multiLevelType w:val="hybridMultilevel"/>
    <w:tmpl w:val="263897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85D7A9F"/>
    <w:multiLevelType w:val="multilevel"/>
    <w:tmpl w:val="E800D8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79631B81"/>
    <w:multiLevelType w:val="hybridMultilevel"/>
    <w:tmpl w:val="8E664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7FD85135"/>
    <w:multiLevelType w:val="multilevel"/>
    <w:tmpl w:val="371A51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80852803">
    <w:abstractNumId w:val="13"/>
  </w:num>
  <w:num w:numId="2" w16cid:durableId="1288389961">
    <w:abstractNumId w:val="9"/>
  </w:num>
  <w:num w:numId="3" w16cid:durableId="553858859">
    <w:abstractNumId w:val="8"/>
  </w:num>
  <w:num w:numId="4" w16cid:durableId="1955869765">
    <w:abstractNumId w:val="10"/>
  </w:num>
  <w:num w:numId="5" w16cid:durableId="1841386002">
    <w:abstractNumId w:val="12"/>
  </w:num>
  <w:num w:numId="6" w16cid:durableId="715351742">
    <w:abstractNumId w:val="5"/>
  </w:num>
  <w:num w:numId="7" w16cid:durableId="346365903">
    <w:abstractNumId w:val="11"/>
  </w:num>
  <w:num w:numId="8" w16cid:durableId="717626414">
    <w:abstractNumId w:val="1"/>
  </w:num>
  <w:num w:numId="9" w16cid:durableId="1074353144">
    <w:abstractNumId w:val="6"/>
  </w:num>
  <w:num w:numId="10" w16cid:durableId="825319409">
    <w:abstractNumId w:val="3"/>
  </w:num>
  <w:num w:numId="11" w16cid:durableId="537083187">
    <w:abstractNumId w:val="7"/>
  </w:num>
  <w:num w:numId="12" w16cid:durableId="2026439171">
    <w:abstractNumId w:val="4"/>
  </w:num>
  <w:num w:numId="13" w16cid:durableId="2102679527">
    <w:abstractNumId w:val="0"/>
  </w:num>
  <w:num w:numId="14" w16cid:durableId="14504719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7D2"/>
    <w:rsid w:val="000035A1"/>
    <w:rsid w:val="00022B3E"/>
    <w:rsid w:val="000272CB"/>
    <w:rsid w:val="00035A2C"/>
    <w:rsid w:val="00041D9F"/>
    <w:rsid w:val="0004669F"/>
    <w:rsid w:val="0005440E"/>
    <w:rsid w:val="00072913"/>
    <w:rsid w:val="00072958"/>
    <w:rsid w:val="00072D93"/>
    <w:rsid w:val="00083627"/>
    <w:rsid w:val="00083F64"/>
    <w:rsid w:val="000874A9"/>
    <w:rsid w:val="000903B2"/>
    <w:rsid w:val="000A533C"/>
    <w:rsid w:val="000A7CFC"/>
    <w:rsid w:val="000B232B"/>
    <w:rsid w:val="000B6DC8"/>
    <w:rsid w:val="000E1F9D"/>
    <w:rsid w:val="000E3163"/>
    <w:rsid w:val="000E5829"/>
    <w:rsid w:val="000F22F9"/>
    <w:rsid w:val="000F66BD"/>
    <w:rsid w:val="001008F0"/>
    <w:rsid w:val="0010751A"/>
    <w:rsid w:val="00111840"/>
    <w:rsid w:val="001232AD"/>
    <w:rsid w:val="00134BF2"/>
    <w:rsid w:val="001363E5"/>
    <w:rsid w:val="00143DDF"/>
    <w:rsid w:val="0015411C"/>
    <w:rsid w:val="00154F56"/>
    <w:rsid w:val="00164770"/>
    <w:rsid w:val="001A5D1D"/>
    <w:rsid w:val="001B18CB"/>
    <w:rsid w:val="001B55B8"/>
    <w:rsid w:val="001B728F"/>
    <w:rsid w:val="001C15C7"/>
    <w:rsid w:val="001C35B1"/>
    <w:rsid w:val="001E65CE"/>
    <w:rsid w:val="001F19CE"/>
    <w:rsid w:val="00223878"/>
    <w:rsid w:val="00225DEF"/>
    <w:rsid w:val="00227234"/>
    <w:rsid w:val="00245E15"/>
    <w:rsid w:val="0028623A"/>
    <w:rsid w:val="00286438"/>
    <w:rsid w:val="002867F9"/>
    <w:rsid w:val="0029162F"/>
    <w:rsid w:val="00291EB3"/>
    <w:rsid w:val="00295857"/>
    <w:rsid w:val="002967BD"/>
    <w:rsid w:val="002A0CBC"/>
    <w:rsid w:val="002B2A65"/>
    <w:rsid w:val="002B2C78"/>
    <w:rsid w:val="002B4F79"/>
    <w:rsid w:val="002D3009"/>
    <w:rsid w:val="002F05CA"/>
    <w:rsid w:val="002F091B"/>
    <w:rsid w:val="002F341A"/>
    <w:rsid w:val="00312084"/>
    <w:rsid w:val="0031339D"/>
    <w:rsid w:val="00360236"/>
    <w:rsid w:val="00375114"/>
    <w:rsid w:val="003C7940"/>
    <w:rsid w:val="003D43E9"/>
    <w:rsid w:val="003D6648"/>
    <w:rsid w:val="003E6A21"/>
    <w:rsid w:val="003F3E22"/>
    <w:rsid w:val="00401B17"/>
    <w:rsid w:val="004030D0"/>
    <w:rsid w:val="00413B58"/>
    <w:rsid w:val="00416DA4"/>
    <w:rsid w:val="00425554"/>
    <w:rsid w:val="00440619"/>
    <w:rsid w:val="0047091F"/>
    <w:rsid w:val="00477995"/>
    <w:rsid w:val="004857FD"/>
    <w:rsid w:val="004B5106"/>
    <w:rsid w:val="004B733F"/>
    <w:rsid w:val="004C1204"/>
    <w:rsid w:val="004C1EF2"/>
    <w:rsid w:val="004C74C4"/>
    <w:rsid w:val="004E2009"/>
    <w:rsid w:val="004E3B96"/>
    <w:rsid w:val="004F230F"/>
    <w:rsid w:val="004F487C"/>
    <w:rsid w:val="004F613E"/>
    <w:rsid w:val="004F72C0"/>
    <w:rsid w:val="00510167"/>
    <w:rsid w:val="00525E56"/>
    <w:rsid w:val="00530A06"/>
    <w:rsid w:val="0054069A"/>
    <w:rsid w:val="005410B9"/>
    <w:rsid w:val="005503A4"/>
    <w:rsid w:val="005602D1"/>
    <w:rsid w:val="005612BA"/>
    <w:rsid w:val="0056353F"/>
    <w:rsid w:val="00564E41"/>
    <w:rsid w:val="005704CB"/>
    <w:rsid w:val="00570CC0"/>
    <w:rsid w:val="00575BC5"/>
    <w:rsid w:val="00577E73"/>
    <w:rsid w:val="005852FC"/>
    <w:rsid w:val="005906C0"/>
    <w:rsid w:val="005A5E3A"/>
    <w:rsid w:val="005B64E8"/>
    <w:rsid w:val="005B7B9C"/>
    <w:rsid w:val="005C0930"/>
    <w:rsid w:val="005C4330"/>
    <w:rsid w:val="005D05C1"/>
    <w:rsid w:val="005D387D"/>
    <w:rsid w:val="005F0AC0"/>
    <w:rsid w:val="005F540D"/>
    <w:rsid w:val="005F7B4A"/>
    <w:rsid w:val="0060048B"/>
    <w:rsid w:val="00602CDE"/>
    <w:rsid w:val="006062EA"/>
    <w:rsid w:val="006067F1"/>
    <w:rsid w:val="00626CC3"/>
    <w:rsid w:val="006334A3"/>
    <w:rsid w:val="00643B45"/>
    <w:rsid w:val="006465F3"/>
    <w:rsid w:val="0065760A"/>
    <w:rsid w:val="006613DF"/>
    <w:rsid w:val="0067247F"/>
    <w:rsid w:val="00682755"/>
    <w:rsid w:val="006859AB"/>
    <w:rsid w:val="006927E4"/>
    <w:rsid w:val="00696B06"/>
    <w:rsid w:val="006B0F76"/>
    <w:rsid w:val="006C55D2"/>
    <w:rsid w:val="006C5740"/>
    <w:rsid w:val="006C63A6"/>
    <w:rsid w:val="006D26D2"/>
    <w:rsid w:val="006D3496"/>
    <w:rsid w:val="006D6F3A"/>
    <w:rsid w:val="006F5009"/>
    <w:rsid w:val="006F577B"/>
    <w:rsid w:val="0071319D"/>
    <w:rsid w:val="0072749C"/>
    <w:rsid w:val="00727AFC"/>
    <w:rsid w:val="00727B30"/>
    <w:rsid w:val="00732550"/>
    <w:rsid w:val="00741F4D"/>
    <w:rsid w:val="00746070"/>
    <w:rsid w:val="00757123"/>
    <w:rsid w:val="007730CB"/>
    <w:rsid w:val="0077676B"/>
    <w:rsid w:val="00785EEC"/>
    <w:rsid w:val="0078631E"/>
    <w:rsid w:val="007B1646"/>
    <w:rsid w:val="007B385E"/>
    <w:rsid w:val="007C3432"/>
    <w:rsid w:val="007D47D2"/>
    <w:rsid w:val="007E01B9"/>
    <w:rsid w:val="007E2665"/>
    <w:rsid w:val="007E4AFE"/>
    <w:rsid w:val="007F5F0B"/>
    <w:rsid w:val="0084459E"/>
    <w:rsid w:val="00844A82"/>
    <w:rsid w:val="008558A7"/>
    <w:rsid w:val="00884886"/>
    <w:rsid w:val="008976C7"/>
    <w:rsid w:val="008D1955"/>
    <w:rsid w:val="008D2B67"/>
    <w:rsid w:val="008F4B69"/>
    <w:rsid w:val="00903504"/>
    <w:rsid w:val="00906B79"/>
    <w:rsid w:val="009223FC"/>
    <w:rsid w:val="009346CB"/>
    <w:rsid w:val="009415D1"/>
    <w:rsid w:val="00950C3A"/>
    <w:rsid w:val="0097249B"/>
    <w:rsid w:val="00976849"/>
    <w:rsid w:val="0099175A"/>
    <w:rsid w:val="009A205A"/>
    <w:rsid w:val="009C1F6A"/>
    <w:rsid w:val="009D2AC8"/>
    <w:rsid w:val="009E2884"/>
    <w:rsid w:val="009E586D"/>
    <w:rsid w:val="009F2A20"/>
    <w:rsid w:val="009F5558"/>
    <w:rsid w:val="009F74FC"/>
    <w:rsid w:val="00A0313D"/>
    <w:rsid w:val="00A07B64"/>
    <w:rsid w:val="00A22E29"/>
    <w:rsid w:val="00A241ED"/>
    <w:rsid w:val="00A24F09"/>
    <w:rsid w:val="00A340C5"/>
    <w:rsid w:val="00A40209"/>
    <w:rsid w:val="00A45B57"/>
    <w:rsid w:val="00A506B6"/>
    <w:rsid w:val="00A557C0"/>
    <w:rsid w:val="00A55E15"/>
    <w:rsid w:val="00A623F6"/>
    <w:rsid w:val="00A65A90"/>
    <w:rsid w:val="00A73B42"/>
    <w:rsid w:val="00AA5DE0"/>
    <w:rsid w:val="00AA65B0"/>
    <w:rsid w:val="00AA78A7"/>
    <w:rsid w:val="00AD64DD"/>
    <w:rsid w:val="00AF7761"/>
    <w:rsid w:val="00B0151C"/>
    <w:rsid w:val="00B51A6B"/>
    <w:rsid w:val="00B72ADF"/>
    <w:rsid w:val="00B81AC0"/>
    <w:rsid w:val="00B82DF9"/>
    <w:rsid w:val="00B963F0"/>
    <w:rsid w:val="00BA690A"/>
    <w:rsid w:val="00BA795A"/>
    <w:rsid w:val="00BC2606"/>
    <w:rsid w:val="00BC6C36"/>
    <w:rsid w:val="00BE478F"/>
    <w:rsid w:val="00BF2AA4"/>
    <w:rsid w:val="00BF652C"/>
    <w:rsid w:val="00BF67B0"/>
    <w:rsid w:val="00C16428"/>
    <w:rsid w:val="00C17953"/>
    <w:rsid w:val="00C21FB5"/>
    <w:rsid w:val="00C23207"/>
    <w:rsid w:val="00C36B0B"/>
    <w:rsid w:val="00C66358"/>
    <w:rsid w:val="00C72C38"/>
    <w:rsid w:val="00C82546"/>
    <w:rsid w:val="00C92A87"/>
    <w:rsid w:val="00CA00FF"/>
    <w:rsid w:val="00CA089C"/>
    <w:rsid w:val="00CA5E23"/>
    <w:rsid w:val="00CC08A4"/>
    <w:rsid w:val="00CC33D0"/>
    <w:rsid w:val="00CC4473"/>
    <w:rsid w:val="00CC6339"/>
    <w:rsid w:val="00CD1CC6"/>
    <w:rsid w:val="00CD403E"/>
    <w:rsid w:val="00CE63AD"/>
    <w:rsid w:val="00CF7577"/>
    <w:rsid w:val="00D0455E"/>
    <w:rsid w:val="00D166FD"/>
    <w:rsid w:val="00D32135"/>
    <w:rsid w:val="00D34ADF"/>
    <w:rsid w:val="00D418DE"/>
    <w:rsid w:val="00D74B0F"/>
    <w:rsid w:val="00D95D1A"/>
    <w:rsid w:val="00DB7920"/>
    <w:rsid w:val="00DC2626"/>
    <w:rsid w:val="00DC4676"/>
    <w:rsid w:val="00DC733B"/>
    <w:rsid w:val="00DC7686"/>
    <w:rsid w:val="00DD1E7F"/>
    <w:rsid w:val="00DE2A6D"/>
    <w:rsid w:val="00E1015B"/>
    <w:rsid w:val="00E3365D"/>
    <w:rsid w:val="00E407FD"/>
    <w:rsid w:val="00E5130F"/>
    <w:rsid w:val="00E55D78"/>
    <w:rsid w:val="00E65293"/>
    <w:rsid w:val="00E7769A"/>
    <w:rsid w:val="00E85B95"/>
    <w:rsid w:val="00E97E11"/>
    <w:rsid w:val="00EA74F9"/>
    <w:rsid w:val="00EB11EE"/>
    <w:rsid w:val="00EC2A80"/>
    <w:rsid w:val="00ED3AB6"/>
    <w:rsid w:val="00ED5D17"/>
    <w:rsid w:val="00EE5144"/>
    <w:rsid w:val="00EE75C8"/>
    <w:rsid w:val="00F02E50"/>
    <w:rsid w:val="00F060A8"/>
    <w:rsid w:val="00F2207F"/>
    <w:rsid w:val="00F322A3"/>
    <w:rsid w:val="00F36A25"/>
    <w:rsid w:val="00F3713E"/>
    <w:rsid w:val="00F846DD"/>
    <w:rsid w:val="00FB674D"/>
    <w:rsid w:val="00FD0335"/>
    <w:rsid w:val="00FD1DCB"/>
    <w:rsid w:val="00FD372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88D0"/>
  <w15:docId w15:val="{70E9B490-7816-B84E-A303-8095E741C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2B2C78"/>
    <w:rPr>
      <w:color w:val="0000FF"/>
      <w:u w:val="single"/>
    </w:rPr>
  </w:style>
  <w:style w:type="paragraph" w:styleId="ListParagraph">
    <w:name w:val="List Paragraph"/>
    <w:basedOn w:val="Normal"/>
    <w:uiPriority w:val="34"/>
    <w:qFormat/>
    <w:rsid w:val="002B2C78"/>
    <w:pPr>
      <w:ind w:left="720"/>
      <w:contextualSpacing/>
    </w:pPr>
  </w:style>
  <w:style w:type="paragraph" w:customStyle="1" w:styleId="Default">
    <w:name w:val="Default"/>
    <w:rsid w:val="006465F3"/>
    <w:pPr>
      <w:autoSpaceDE w:val="0"/>
      <w:autoSpaceDN w:val="0"/>
      <w:adjustRightInd w:val="0"/>
      <w:spacing w:line="240" w:lineRule="auto"/>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rsid w:val="006D3496"/>
    <w:pPr>
      <w:spacing w:before="100" w:beforeAutospacing="1" w:after="100" w:afterAutospacing="1" w:line="240" w:lineRule="auto"/>
    </w:pPr>
    <w:rPr>
      <w:rFonts w:ascii="Times New Roman" w:eastAsia="Times New Roman" w:hAnsi="Times New Roman" w:cs="Times New Roman"/>
      <w:sz w:val="24"/>
      <w:szCs w:val="24"/>
      <w:lang w:val="tr-TR" w:eastAsia="tr-TR"/>
    </w:rPr>
  </w:style>
  <w:style w:type="paragraph" w:styleId="FootnoteText">
    <w:name w:val="footnote text"/>
    <w:basedOn w:val="Normal"/>
    <w:link w:val="FootnoteTextChar"/>
    <w:semiHidden/>
    <w:rsid w:val="0029162F"/>
    <w:pPr>
      <w:spacing w:line="240" w:lineRule="auto"/>
    </w:pPr>
    <w:rPr>
      <w:rFonts w:ascii="Times New Roman" w:eastAsia="Times New Roman" w:hAnsi="Times New Roman" w:cs="Times New Roman"/>
      <w:sz w:val="20"/>
      <w:szCs w:val="20"/>
      <w:lang w:val="x-none" w:eastAsia="tr-TR"/>
    </w:rPr>
  </w:style>
  <w:style w:type="character" w:customStyle="1" w:styleId="FootnoteTextChar">
    <w:name w:val="Footnote Text Char"/>
    <w:basedOn w:val="DefaultParagraphFont"/>
    <w:link w:val="FootnoteText"/>
    <w:semiHidden/>
    <w:rsid w:val="0029162F"/>
    <w:rPr>
      <w:rFonts w:ascii="Times New Roman" w:eastAsia="Times New Roman" w:hAnsi="Times New Roman" w:cs="Times New Roman"/>
      <w:sz w:val="20"/>
      <w:szCs w:val="20"/>
      <w:lang w:val="x-none" w:eastAsia="tr-TR"/>
    </w:rPr>
  </w:style>
  <w:style w:type="character" w:styleId="FootnoteReference">
    <w:name w:val="footnote reference"/>
    <w:semiHidden/>
    <w:rsid w:val="0029162F"/>
    <w:rPr>
      <w:rFonts w:ascii="Times New Roman" w:hAnsi="Times New Roman" w:cs="Times New Roman"/>
      <w:vertAlign w:val="superscript"/>
    </w:rPr>
  </w:style>
  <w:style w:type="table" w:styleId="TableGrid">
    <w:name w:val="Table Grid"/>
    <w:basedOn w:val="TableNormal"/>
    <w:uiPriority w:val="39"/>
    <w:rsid w:val="0029162F"/>
    <w:pPr>
      <w:spacing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84374">
      <w:bodyDiv w:val="1"/>
      <w:marLeft w:val="0"/>
      <w:marRight w:val="0"/>
      <w:marTop w:val="0"/>
      <w:marBottom w:val="0"/>
      <w:divBdr>
        <w:top w:val="none" w:sz="0" w:space="0" w:color="auto"/>
        <w:left w:val="none" w:sz="0" w:space="0" w:color="auto"/>
        <w:bottom w:val="none" w:sz="0" w:space="0" w:color="auto"/>
        <w:right w:val="none" w:sz="0" w:space="0" w:color="auto"/>
      </w:divBdr>
      <w:divsChild>
        <w:div w:id="156655577">
          <w:marLeft w:val="0"/>
          <w:marRight w:val="0"/>
          <w:marTop w:val="0"/>
          <w:marBottom w:val="0"/>
          <w:divBdr>
            <w:top w:val="none" w:sz="0" w:space="0" w:color="auto"/>
            <w:left w:val="none" w:sz="0" w:space="0" w:color="auto"/>
            <w:bottom w:val="none" w:sz="0" w:space="0" w:color="auto"/>
            <w:right w:val="none" w:sz="0" w:space="0" w:color="auto"/>
          </w:divBdr>
        </w:div>
        <w:div w:id="641735322">
          <w:marLeft w:val="0"/>
          <w:marRight w:val="0"/>
          <w:marTop w:val="0"/>
          <w:marBottom w:val="0"/>
          <w:divBdr>
            <w:top w:val="none" w:sz="0" w:space="0" w:color="auto"/>
            <w:left w:val="none" w:sz="0" w:space="0" w:color="auto"/>
            <w:bottom w:val="none" w:sz="0" w:space="0" w:color="auto"/>
            <w:right w:val="none" w:sz="0" w:space="0" w:color="auto"/>
          </w:divBdr>
        </w:div>
        <w:div w:id="229654940">
          <w:marLeft w:val="0"/>
          <w:marRight w:val="0"/>
          <w:marTop w:val="0"/>
          <w:marBottom w:val="0"/>
          <w:divBdr>
            <w:top w:val="none" w:sz="0" w:space="0" w:color="auto"/>
            <w:left w:val="none" w:sz="0" w:space="0" w:color="auto"/>
            <w:bottom w:val="none" w:sz="0" w:space="0" w:color="auto"/>
            <w:right w:val="none" w:sz="0" w:space="0" w:color="auto"/>
          </w:divBdr>
        </w:div>
        <w:div w:id="556279648">
          <w:marLeft w:val="0"/>
          <w:marRight w:val="0"/>
          <w:marTop w:val="0"/>
          <w:marBottom w:val="0"/>
          <w:divBdr>
            <w:top w:val="none" w:sz="0" w:space="0" w:color="auto"/>
            <w:left w:val="none" w:sz="0" w:space="0" w:color="auto"/>
            <w:bottom w:val="none" w:sz="0" w:space="0" w:color="auto"/>
            <w:right w:val="none" w:sz="0" w:space="0" w:color="auto"/>
          </w:divBdr>
        </w:div>
        <w:div w:id="563369155">
          <w:marLeft w:val="0"/>
          <w:marRight w:val="0"/>
          <w:marTop w:val="0"/>
          <w:marBottom w:val="0"/>
          <w:divBdr>
            <w:top w:val="none" w:sz="0" w:space="0" w:color="auto"/>
            <w:left w:val="none" w:sz="0" w:space="0" w:color="auto"/>
            <w:bottom w:val="none" w:sz="0" w:space="0" w:color="auto"/>
            <w:right w:val="none" w:sz="0" w:space="0" w:color="auto"/>
          </w:divBdr>
        </w:div>
        <w:div w:id="1257440645">
          <w:marLeft w:val="0"/>
          <w:marRight w:val="0"/>
          <w:marTop w:val="0"/>
          <w:marBottom w:val="0"/>
          <w:divBdr>
            <w:top w:val="none" w:sz="0" w:space="0" w:color="auto"/>
            <w:left w:val="none" w:sz="0" w:space="0" w:color="auto"/>
            <w:bottom w:val="none" w:sz="0" w:space="0" w:color="auto"/>
            <w:right w:val="none" w:sz="0" w:space="0" w:color="auto"/>
          </w:divBdr>
        </w:div>
        <w:div w:id="1099132245">
          <w:marLeft w:val="0"/>
          <w:marRight w:val="0"/>
          <w:marTop w:val="0"/>
          <w:marBottom w:val="0"/>
          <w:divBdr>
            <w:top w:val="none" w:sz="0" w:space="0" w:color="auto"/>
            <w:left w:val="none" w:sz="0" w:space="0" w:color="auto"/>
            <w:bottom w:val="none" w:sz="0" w:space="0" w:color="auto"/>
            <w:right w:val="none" w:sz="0" w:space="0" w:color="auto"/>
          </w:divBdr>
        </w:div>
        <w:div w:id="1804611437">
          <w:marLeft w:val="0"/>
          <w:marRight w:val="0"/>
          <w:marTop w:val="0"/>
          <w:marBottom w:val="0"/>
          <w:divBdr>
            <w:top w:val="none" w:sz="0" w:space="0" w:color="auto"/>
            <w:left w:val="none" w:sz="0" w:space="0" w:color="auto"/>
            <w:bottom w:val="none" w:sz="0" w:space="0" w:color="auto"/>
            <w:right w:val="none" w:sz="0" w:space="0" w:color="auto"/>
          </w:divBdr>
        </w:div>
        <w:div w:id="72776751">
          <w:marLeft w:val="0"/>
          <w:marRight w:val="0"/>
          <w:marTop w:val="0"/>
          <w:marBottom w:val="0"/>
          <w:divBdr>
            <w:top w:val="none" w:sz="0" w:space="0" w:color="auto"/>
            <w:left w:val="none" w:sz="0" w:space="0" w:color="auto"/>
            <w:bottom w:val="none" w:sz="0" w:space="0" w:color="auto"/>
            <w:right w:val="none" w:sz="0" w:space="0" w:color="auto"/>
          </w:divBdr>
        </w:div>
        <w:div w:id="1093629576">
          <w:marLeft w:val="0"/>
          <w:marRight w:val="0"/>
          <w:marTop w:val="0"/>
          <w:marBottom w:val="0"/>
          <w:divBdr>
            <w:top w:val="none" w:sz="0" w:space="0" w:color="auto"/>
            <w:left w:val="none" w:sz="0" w:space="0" w:color="auto"/>
            <w:bottom w:val="none" w:sz="0" w:space="0" w:color="auto"/>
            <w:right w:val="none" w:sz="0" w:space="0" w:color="auto"/>
          </w:divBdr>
        </w:div>
        <w:div w:id="1735349674">
          <w:marLeft w:val="0"/>
          <w:marRight w:val="0"/>
          <w:marTop w:val="0"/>
          <w:marBottom w:val="0"/>
          <w:divBdr>
            <w:top w:val="none" w:sz="0" w:space="0" w:color="auto"/>
            <w:left w:val="none" w:sz="0" w:space="0" w:color="auto"/>
            <w:bottom w:val="none" w:sz="0" w:space="0" w:color="auto"/>
            <w:right w:val="none" w:sz="0" w:space="0" w:color="auto"/>
          </w:divBdr>
        </w:div>
        <w:div w:id="1779443550">
          <w:marLeft w:val="0"/>
          <w:marRight w:val="0"/>
          <w:marTop w:val="0"/>
          <w:marBottom w:val="0"/>
          <w:divBdr>
            <w:top w:val="none" w:sz="0" w:space="0" w:color="auto"/>
            <w:left w:val="none" w:sz="0" w:space="0" w:color="auto"/>
            <w:bottom w:val="none" w:sz="0" w:space="0" w:color="auto"/>
            <w:right w:val="none" w:sz="0" w:space="0" w:color="auto"/>
          </w:divBdr>
        </w:div>
        <w:div w:id="1330215112">
          <w:marLeft w:val="0"/>
          <w:marRight w:val="0"/>
          <w:marTop w:val="0"/>
          <w:marBottom w:val="0"/>
          <w:divBdr>
            <w:top w:val="none" w:sz="0" w:space="0" w:color="auto"/>
            <w:left w:val="none" w:sz="0" w:space="0" w:color="auto"/>
            <w:bottom w:val="none" w:sz="0" w:space="0" w:color="auto"/>
            <w:right w:val="none" w:sz="0" w:space="0" w:color="auto"/>
          </w:divBdr>
        </w:div>
        <w:div w:id="1061027907">
          <w:marLeft w:val="0"/>
          <w:marRight w:val="0"/>
          <w:marTop w:val="0"/>
          <w:marBottom w:val="0"/>
          <w:divBdr>
            <w:top w:val="none" w:sz="0" w:space="0" w:color="auto"/>
            <w:left w:val="none" w:sz="0" w:space="0" w:color="auto"/>
            <w:bottom w:val="none" w:sz="0" w:space="0" w:color="auto"/>
            <w:right w:val="none" w:sz="0" w:space="0" w:color="auto"/>
          </w:divBdr>
        </w:div>
        <w:div w:id="325133212">
          <w:marLeft w:val="0"/>
          <w:marRight w:val="0"/>
          <w:marTop w:val="0"/>
          <w:marBottom w:val="0"/>
          <w:divBdr>
            <w:top w:val="none" w:sz="0" w:space="0" w:color="auto"/>
            <w:left w:val="none" w:sz="0" w:space="0" w:color="auto"/>
            <w:bottom w:val="none" w:sz="0" w:space="0" w:color="auto"/>
            <w:right w:val="none" w:sz="0" w:space="0" w:color="auto"/>
          </w:divBdr>
        </w:div>
        <w:div w:id="663125077">
          <w:marLeft w:val="0"/>
          <w:marRight w:val="0"/>
          <w:marTop w:val="0"/>
          <w:marBottom w:val="0"/>
          <w:divBdr>
            <w:top w:val="none" w:sz="0" w:space="0" w:color="auto"/>
            <w:left w:val="none" w:sz="0" w:space="0" w:color="auto"/>
            <w:bottom w:val="none" w:sz="0" w:space="0" w:color="auto"/>
            <w:right w:val="none" w:sz="0" w:space="0" w:color="auto"/>
          </w:divBdr>
        </w:div>
        <w:div w:id="1796176127">
          <w:marLeft w:val="0"/>
          <w:marRight w:val="0"/>
          <w:marTop w:val="0"/>
          <w:marBottom w:val="0"/>
          <w:divBdr>
            <w:top w:val="none" w:sz="0" w:space="0" w:color="auto"/>
            <w:left w:val="none" w:sz="0" w:space="0" w:color="auto"/>
            <w:bottom w:val="none" w:sz="0" w:space="0" w:color="auto"/>
            <w:right w:val="none" w:sz="0" w:space="0" w:color="auto"/>
          </w:divBdr>
        </w:div>
        <w:div w:id="1975788089">
          <w:marLeft w:val="0"/>
          <w:marRight w:val="0"/>
          <w:marTop w:val="0"/>
          <w:marBottom w:val="0"/>
          <w:divBdr>
            <w:top w:val="none" w:sz="0" w:space="0" w:color="auto"/>
            <w:left w:val="none" w:sz="0" w:space="0" w:color="auto"/>
            <w:bottom w:val="none" w:sz="0" w:space="0" w:color="auto"/>
            <w:right w:val="none" w:sz="0" w:space="0" w:color="auto"/>
          </w:divBdr>
        </w:div>
        <w:div w:id="1874616211">
          <w:marLeft w:val="0"/>
          <w:marRight w:val="0"/>
          <w:marTop w:val="0"/>
          <w:marBottom w:val="0"/>
          <w:divBdr>
            <w:top w:val="none" w:sz="0" w:space="0" w:color="auto"/>
            <w:left w:val="none" w:sz="0" w:space="0" w:color="auto"/>
            <w:bottom w:val="none" w:sz="0" w:space="0" w:color="auto"/>
            <w:right w:val="none" w:sz="0" w:space="0" w:color="auto"/>
          </w:divBdr>
        </w:div>
        <w:div w:id="648362457">
          <w:marLeft w:val="0"/>
          <w:marRight w:val="0"/>
          <w:marTop w:val="0"/>
          <w:marBottom w:val="0"/>
          <w:divBdr>
            <w:top w:val="none" w:sz="0" w:space="0" w:color="auto"/>
            <w:left w:val="none" w:sz="0" w:space="0" w:color="auto"/>
            <w:bottom w:val="none" w:sz="0" w:space="0" w:color="auto"/>
            <w:right w:val="none" w:sz="0" w:space="0" w:color="auto"/>
          </w:divBdr>
        </w:div>
        <w:div w:id="1524439097">
          <w:marLeft w:val="0"/>
          <w:marRight w:val="0"/>
          <w:marTop w:val="0"/>
          <w:marBottom w:val="0"/>
          <w:divBdr>
            <w:top w:val="none" w:sz="0" w:space="0" w:color="auto"/>
            <w:left w:val="none" w:sz="0" w:space="0" w:color="auto"/>
            <w:bottom w:val="none" w:sz="0" w:space="0" w:color="auto"/>
            <w:right w:val="none" w:sz="0" w:space="0" w:color="auto"/>
          </w:divBdr>
        </w:div>
        <w:div w:id="1472938540">
          <w:marLeft w:val="0"/>
          <w:marRight w:val="0"/>
          <w:marTop w:val="0"/>
          <w:marBottom w:val="0"/>
          <w:divBdr>
            <w:top w:val="none" w:sz="0" w:space="0" w:color="auto"/>
            <w:left w:val="none" w:sz="0" w:space="0" w:color="auto"/>
            <w:bottom w:val="none" w:sz="0" w:space="0" w:color="auto"/>
            <w:right w:val="none" w:sz="0" w:space="0" w:color="auto"/>
          </w:divBdr>
        </w:div>
        <w:div w:id="917136119">
          <w:marLeft w:val="0"/>
          <w:marRight w:val="0"/>
          <w:marTop w:val="0"/>
          <w:marBottom w:val="0"/>
          <w:divBdr>
            <w:top w:val="none" w:sz="0" w:space="0" w:color="auto"/>
            <w:left w:val="none" w:sz="0" w:space="0" w:color="auto"/>
            <w:bottom w:val="none" w:sz="0" w:space="0" w:color="auto"/>
            <w:right w:val="none" w:sz="0" w:space="0" w:color="auto"/>
          </w:divBdr>
        </w:div>
        <w:div w:id="1028412990">
          <w:marLeft w:val="0"/>
          <w:marRight w:val="0"/>
          <w:marTop w:val="0"/>
          <w:marBottom w:val="0"/>
          <w:divBdr>
            <w:top w:val="none" w:sz="0" w:space="0" w:color="auto"/>
            <w:left w:val="none" w:sz="0" w:space="0" w:color="auto"/>
            <w:bottom w:val="none" w:sz="0" w:space="0" w:color="auto"/>
            <w:right w:val="none" w:sz="0" w:space="0" w:color="auto"/>
          </w:divBdr>
        </w:div>
        <w:div w:id="768282892">
          <w:marLeft w:val="0"/>
          <w:marRight w:val="0"/>
          <w:marTop w:val="0"/>
          <w:marBottom w:val="0"/>
          <w:divBdr>
            <w:top w:val="none" w:sz="0" w:space="0" w:color="auto"/>
            <w:left w:val="none" w:sz="0" w:space="0" w:color="auto"/>
            <w:bottom w:val="none" w:sz="0" w:space="0" w:color="auto"/>
            <w:right w:val="none" w:sz="0" w:space="0" w:color="auto"/>
          </w:divBdr>
        </w:div>
        <w:div w:id="305938204">
          <w:marLeft w:val="0"/>
          <w:marRight w:val="0"/>
          <w:marTop w:val="0"/>
          <w:marBottom w:val="0"/>
          <w:divBdr>
            <w:top w:val="none" w:sz="0" w:space="0" w:color="auto"/>
            <w:left w:val="none" w:sz="0" w:space="0" w:color="auto"/>
            <w:bottom w:val="none" w:sz="0" w:space="0" w:color="auto"/>
            <w:right w:val="none" w:sz="0" w:space="0" w:color="auto"/>
          </w:divBdr>
        </w:div>
        <w:div w:id="951087345">
          <w:marLeft w:val="0"/>
          <w:marRight w:val="0"/>
          <w:marTop w:val="0"/>
          <w:marBottom w:val="0"/>
          <w:divBdr>
            <w:top w:val="none" w:sz="0" w:space="0" w:color="auto"/>
            <w:left w:val="none" w:sz="0" w:space="0" w:color="auto"/>
            <w:bottom w:val="none" w:sz="0" w:space="0" w:color="auto"/>
            <w:right w:val="none" w:sz="0" w:space="0" w:color="auto"/>
          </w:divBdr>
        </w:div>
        <w:div w:id="1937245842">
          <w:marLeft w:val="0"/>
          <w:marRight w:val="0"/>
          <w:marTop w:val="0"/>
          <w:marBottom w:val="0"/>
          <w:divBdr>
            <w:top w:val="none" w:sz="0" w:space="0" w:color="auto"/>
            <w:left w:val="none" w:sz="0" w:space="0" w:color="auto"/>
            <w:bottom w:val="none" w:sz="0" w:space="0" w:color="auto"/>
            <w:right w:val="none" w:sz="0" w:space="0" w:color="auto"/>
          </w:divBdr>
        </w:div>
        <w:div w:id="96679902">
          <w:marLeft w:val="0"/>
          <w:marRight w:val="0"/>
          <w:marTop w:val="0"/>
          <w:marBottom w:val="0"/>
          <w:divBdr>
            <w:top w:val="none" w:sz="0" w:space="0" w:color="auto"/>
            <w:left w:val="none" w:sz="0" w:space="0" w:color="auto"/>
            <w:bottom w:val="none" w:sz="0" w:space="0" w:color="auto"/>
            <w:right w:val="none" w:sz="0" w:space="0" w:color="auto"/>
          </w:divBdr>
        </w:div>
        <w:div w:id="1209878832">
          <w:marLeft w:val="0"/>
          <w:marRight w:val="0"/>
          <w:marTop w:val="0"/>
          <w:marBottom w:val="0"/>
          <w:divBdr>
            <w:top w:val="none" w:sz="0" w:space="0" w:color="auto"/>
            <w:left w:val="none" w:sz="0" w:space="0" w:color="auto"/>
            <w:bottom w:val="none" w:sz="0" w:space="0" w:color="auto"/>
            <w:right w:val="none" w:sz="0" w:space="0" w:color="auto"/>
          </w:divBdr>
        </w:div>
        <w:div w:id="1107702139">
          <w:marLeft w:val="0"/>
          <w:marRight w:val="0"/>
          <w:marTop w:val="0"/>
          <w:marBottom w:val="0"/>
          <w:divBdr>
            <w:top w:val="none" w:sz="0" w:space="0" w:color="auto"/>
            <w:left w:val="none" w:sz="0" w:space="0" w:color="auto"/>
            <w:bottom w:val="none" w:sz="0" w:space="0" w:color="auto"/>
            <w:right w:val="none" w:sz="0" w:space="0" w:color="auto"/>
          </w:divBdr>
        </w:div>
        <w:div w:id="1382752291">
          <w:marLeft w:val="0"/>
          <w:marRight w:val="0"/>
          <w:marTop w:val="0"/>
          <w:marBottom w:val="0"/>
          <w:divBdr>
            <w:top w:val="none" w:sz="0" w:space="0" w:color="auto"/>
            <w:left w:val="none" w:sz="0" w:space="0" w:color="auto"/>
            <w:bottom w:val="none" w:sz="0" w:space="0" w:color="auto"/>
            <w:right w:val="none" w:sz="0" w:space="0" w:color="auto"/>
          </w:divBdr>
        </w:div>
        <w:div w:id="1932466141">
          <w:marLeft w:val="0"/>
          <w:marRight w:val="0"/>
          <w:marTop w:val="0"/>
          <w:marBottom w:val="0"/>
          <w:divBdr>
            <w:top w:val="none" w:sz="0" w:space="0" w:color="auto"/>
            <w:left w:val="none" w:sz="0" w:space="0" w:color="auto"/>
            <w:bottom w:val="none" w:sz="0" w:space="0" w:color="auto"/>
            <w:right w:val="none" w:sz="0" w:space="0" w:color="auto"/>
          </w:divBdr>
        </w:div>
      </w:divsChild>
    </w:div>
    <w:div w:id="1094134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karademi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hsnsoydan@gmail.com" TargetMode="External"/><Relationship Id="rId4" Type="http://schemas.openxmlformats.org/officeDocument/2006/relationships/settings" Target="settings.xml"/><Relationship Id="rId9" Type="http://schemas.openxmlformats.org/officeDocument/2006/relationships/hyperlink" Target="mailto:akkarademi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136BA-6B54-4654-8302-FD8AE9FF6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2608</Words>
  <Characters>14872</Characters>
  <Application>Microsoft Office Word</Application>
  <DocSecurity>0</DocSecurity>
  <Lines>123</Lines>
  <Paragraphs>34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Aslı KARADENİZ</dc:creator>
  <cp:lastModifiedBy>Necla Ozturk</cp:lastModifiedBy>
  <cp:revision>4</cp:revision>
  <dcterms:created xsi:type="dcterms:W3CDTF">2022-07-02T10:40:00Z</dcterms:created>
  <dcterms:modified xsi:type="dcterms:W3CDTF">2022-07-03T08:44:00Z</dcterms:modified>
</cp:coreProperties>
</file>